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6938A08D" w14:textId="77777777" w:rsidR="007A5509"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Додаток</w:t>
      </w:r>
    </w:p>
    <w:p w14:paraId="3C74234E" w14:textId="2FA245BC" w:rsidR="004F7E51"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2A1FEE">
        <w:rPr>
          <w:rFonts w:ascii="Times New Roman" w:hAnsi="Times New Roman"/>
          <w:bCs/>
          <w:szCs w:val="28"/>
          <w:lang w:val="en-US"/>
        </w:rPr>
        <w:t>1</w:t>
      </w:r>
      <w:r w:rsidR="00387A06">
        <w:rPr>
          <w:rFonts w:ascii="Times New Roman" w:hAnsi="Times New Roman"/>
          <w:bCs/>
          <w:szCs w:val="28"/>
          <w:lang w:val="uk-UA"/>
        </w:rPr>
        <w:t>1</w:t>
      </w:r>
      <w:r w:rsidR="00DD2CFB">
        <w:rPr>
          <w:rFonts w:ascii="Times New Roman" w:hAnsi="Times New Roman"/>
          <w:bCs/>
          <w:szCs w:val="28"/>
          <w:lang w:val="uk-UA"/>
        </w:rPr>
        <w:t>.</w:t>
      </w:r>
      <w:r w:rsidR="00387A06">
        <w:rPr>
          <w:rFonts w:ascii="Times New Roman" w:hAnsi="Times New Roman"/>
          <w:bCs/>
          <w:szCs w:val="28"/>
          <w:lang w:val="uk-UA"/>
        </w:rPr>
        <w:t>04</w:t>
      </w:r>
      <w:r w:rsidR="009F0977" w:rsidRPr="004E163B">
        <w:rPr>
          <w:rFonts w:ascii="Times New Roman" w:hAnsi="Times New Roman"/>
          <w:bCs/>
          <w:szCs w:val="28"/>
          <w:lang w:val="uk-UA"/>
        </w:rPr>
        <w:t>.</w:t>
      </w:r>
      <w:r w:rsidR="00DD2CFB">
        <w:rPr>
          <w:rFonts w:ascii="Times New Roman" w:hAnsi="Times New Roman"/>
          <w:bCs/>
          <w:szCs w:val="28"/>
          <w:lang w:val="uk-UA"/>
        </w:rPr>
        <w:t>202</w:t>
      </w:r>
      <w:r w:rsidR="00387A06">
        <w:rPr>
          <w:rFonts w:ascii="Times New Roman" w:hAnsi="Times New Roman"/>
          <w:bCs/>
          <w:szCs w:val="28"/>
          <w:lang w:val="uk-UA"/>
        </w:rPr>
        <w:t>5</w:t>
      </w:r>
      <w:r w:rsidR="000512FB" w:rsidRPr="004E163B">
        <w:rPr>
          <w:rFonts w:ascii="Times New Roman" w:hAnsi="Times New Roman"/>
          <w:bCs/>
          <w:szCs w:val="28"/>
          <w:lang w:val="uk-UA"/>
        </w:rPr>
        <w:t xml:space="preserve"> р.</w:t>
      </w:r>
      <w:r w:rsidR="009F0977" w:rsidRPr="004E163B">
        <w:rPr>
          <w:rFonts w:ascii="Times New Roman" w:hAnsi="Times New Roman"/>
          <w:bCs/>
          <w:szCs w:val="28"/>
          <w:lang w:val="uk-UA"/>
        </w:rPr>
        <w:t xml:space="preserve"> </w:t>
      </w:r>
      <w:r w:rsidR="00304B28" w:rsidRPr="004E163B">
        <w:rPr>
          <w:rFonts w:ascii="Times New Roman" w:hAnsi="Times New Roman"/>
          <w:bCs/>
          <w:szCs w:val="28"/>
          <w:lang w:val="uk-UA"/>
        </w:rPr>
        <w:t>№</w:t>
      </w:r>
      <w:r w:rsidR="00E62E7A" w:rsidRPr="004E163B">
        <w:rPr>
          <w:rFonts w:ascii="Times New Roman" w:hAnsi="Times New Roman"/>
          <w:bCs/>
          <w:szCs w:val="28"/>
          <w:lang w:val="uk-UA"/>
        </w:rPr>
        <w:t xml:space="preserve"> </w:t>
      </w:r>
      <w:r w:rsidR="00137094">
        <w:rPr>
          <w:rFonts w:ascii="Times New Roman" w:hAnsi="Times New Roman"/>
          <w:bCs/>
          <w:color w:val="000000"/>
          <w:szCs w:val="28"/>
          <w:lang w:val="en-US"/>
        </w:rPr>
        <w:t>5353</w:t>
      </w:r>
      <w:r w:rsidR="009F0977" w:rsidRPr="004E163B">
        <w:rPr>
          <w:rFonts w:ascii="Times New Roman" w:hAnsi="Times New Roman"/>
          <w:bCs/>
          <w:color w:val="000000"/>
          <w:szCs w:val="28"/>
          <w:lang w:val="uk-UA"/>
        </w:rPr>
        <w:t>-</w:t>
      </w:r>
      <w:r w:rsidR="00387A06">
        <w:rPr>
          <w:rFonts w:ascii="Times New Roman" w:hAnsi="Times New Roman"/>
          <w:bCs/>
          <w:color w:val="000000"/>
          <w:szCs w:val="28"/>
          <w:lang w:val="uk-UA"/>
        </w:rPr>
        <w:t>75</w:t>
      </w:r>
      <w:r w:rsidR="000512FB" w:rsidRPr="004E163B">
        <w:rPr>
          <w:rFonts w:ascii="Times New Roman" w:hAnsi="Times New Roman"/>
          <w:bCs/>
          <w:color w:val="000000"/>
          <w:szCs w:val="28"/>
          <w:lang w:val="uk-UA"/>
        </w:rPr>
        <w:t>-VIІІ</w:t>
      </w:r>
      <w:r w:rsidR="000512FB" w:rsidRPr="004E163B">
        <w:rPr>
          <w:rFonts w:ascii="Times New Roman" w:hAnsi="Times New Roman"/>
          <w:bCs/>
          <w:szCs w:val="28"/>
          <w:lang w:val="uk-UA"/>
        </w:rPr>
        <w:t xml:space="preserve"> </w:t>
      </w:r>
    </w:p>
    <w:p w14:paraId="4E7B3842"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82A1C6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3290B938" w14:textId="77777777" w:rsidR="00F67858" w:rsidRPr="004E163B" w:rsidRDefault="00F67858"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9898287" w14:textId="77777777" w:rsidR="000B06B6" w:rsidRPr="004E163B" w:rsidRDefault="000B06B6" w:rsidP="00021224">
      <w:pPr>
        <w:tabs>
          <w:tab w:val="left" w:pos="142"/>
        </w:tabs>
        <w:spacing w:line="360" w:lineRule="auto"/>
        <w:jc w:val="center"/>
        <w:rPr>
          <w:rFonts w:ascii="Times New Roman" w:hAnsi="Times New Roman"/>
          <w:szCs w:val="28"/>
          <w:lang w:val="uk-UA"/>
        </w:rPr>
      </w:pPr>
    </w:p>
    <w:p w14:paraId="1B613DCD" w14:textId="77777777" w:rsidR="003F4BD3" w:rsidRPr="004E163B" w:rsidRDefault="003F4BD3" w:rsidP="00021224">
      <w:pPr>
        <w:tabs>
          <w:tab w:val="left" w:pos="142"/>
        </w:tabs>
        <w:spacing w:line="360" w:lineRule="auto"/>
        <w:jc w:val="center"/>
        <w:rPr>
          <w:rFonts w:ascii="Times New Roman" w:hAnsi="Times New Roman"/>
          <w:b/>
          <w:szCs w:val="28"/>
          <w:u w:val="single"/>
          <w:lang w:val="uk-UA"/>
        </w:rPr>
      </w:pPr>
    </w:p>
    <w:p w14:paraId="7C8CA342"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A600740"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1102E7DD"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785B2F2" w14:textId="77777777" w:rsidR="00F67858" w:rsidRPr="004E163B" w:rsidRDefault="004F7E51"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p>
    <w:p w14:paraId="1F2EC775" w14:textId="0BCA9AC2" w:rsidR="00F67858" w:rsidRPr="004E163B" w:rsidRDefault="00B706F9" w:rsidP="00021224">
      <w:pPr>
        <w:tabs>
          <w:tab w:val="left" w:pos="142"/>
        </w:tabs>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r w:rsidR="00EE546E" w:rsidRPr="004E163B">
        <w:rPr>
          <w:rFonts w:ascii="Times New Roman" w:hAnsi="Times New Roman"/>
          <w:b/>
          <w:szCs w:val="28"/>
          <w:lang w:val="uk-UA"/>
        </w:rPr>
        <w:t>Бучанської міської</w:t>
      </w:r>
      <w:r w:rsidR="00DB78E0" w:rsidRPr="004E163B">
        <w:rPr>
          <w:rFonts w:ascii="Times New Roman" w:hAnsi="Times New Roman"/>
          <w:b/>
          <w:szCs w:val="28"/>
          <w:lang w:val="uk-UA"/>
        </w:rPr>
        <w:t xml:space="preserve"> ради</w:t>
      </w:r>
      <w:r w:rsidR="00021224">
        <w:rPr>
          <w:rFonts w:ascii="Times New Roman" w:hAnsi="Times New Roman"/>
          <w:b/>
          <w:szCs w:val="28"/>
          <w:lang w:val="uk-UA"/>
        </w:rPr>
        <w:t xml:space="preserve"> на 2025-2026 роки</w:t>
      </w:r>
    </w:p>
    <w:p w14:paraId="60A6894D"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FEE38D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107A99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E00ACC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AF1930E"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60A35979"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5AC6B8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2A6A59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2C4415"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033CE7E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299F9D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811796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16C4BC6"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42A3CA77"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209B0169" w14:textId="77777777" w:rsidR="00C77FC9" w:rsidRPr="004E163B" w:rsidRDefault="00C77FC9" w:rsidP="00021224">
      <w:pPr>
        <w:tabs>
          <w:tab w:val="left" w:pos="142"/>
        </w:tabs>
        <w:spacing w:line="300" w:lineRule="exact"/>
        <w:jc w:val="center"/>
        <w:rPr>
          <w:rFonts w:ascii="Times New Roman" w:hAnsi="Times New Roman"/>
          <w:sz w:val="24"/>
          <w:szCs w:val="24"/>
          <w:lang w:val="uk-UA"/>
        </w:rPr>
      </w:pPr>
    </w:p>
    <w:p w14:paraId="7591EC3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A20CAD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7132693"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14BBA85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363B17"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185DC9E" w14:textId="77777777" w:rsidR="001121B4" w:rsidRPr="004E163B" w:rsidRDefault="001121B4" w:rsidP="00021224">
      <w:pPr>
        <w:tabs>
          <w:tab w:val="left" w:pos="142"/>
        </w:tabs>
        <w:spacing w:line="300" w:lineRule="exact"/>
        <w:rPr>
          <w:rFonts w:ascii="Times New Roman" w:hAnsi="Times New Roman"/>
          <w:sz w:val="24"/>
          <w:szCs w:val="24"/>
          <w:lang w:val="uk-UA"/>
        </w:rPr>
      </w:pPr>
    </w:p>
    <w:p w14:paraId="076D453C"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605CC3E"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27792368" w14:textId="77777777" w:rsidR="009F0977" w:rsidRPr="004E163B" w:rsidRDefault="006C4543" w:rsidP="00021224">
      <w:pPr>
        <w:tabs>
          <w:tab w:val="left" w:pos="142"/>
        </w:tabs>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30472663" w:rsidR="000B06B6" w:rsidRPr="004E163B" w:rsidRDefault="00FD62A8" w:rsidP="00021224">
      <w:pPr>
        <w:tabs>
          <w:tab w:val="left" w:pos="142"/>
        </w:tabs>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B16577">
        <w:rPr>
          <w:rFonts w:ascii="Times New Roman" w:hAnsi="Times New Roman"/>
          <w:szCs w:val="28"/>
          <w:lang w:val="uk-UA"/>
        </w:rPr>
        <w:t>5</w:t>
      </w:r>
    </w:p>
    <w:p w14:paraId="31A0E027" w14:textId="77777777" w:rsidR="003838B2" w:rsidRPr="004E163B" w:rsidRDefault="003838B2" w:rsidP="00021224">
      <w:pPr>
        <w:widowControl w:val="0"/>
        <w:shd w:val="clear" w:color="auto" w:fill="FFFFFF"/>
        <w:tabs>
          <w:tab w:val="left" w:pos="142"/>
        </w:tabs>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14:paraId="03C40F2A" w14:textId="77777777" w:rsidR="00485304" w:rsidRPr="00485304" w:rsidRDefault="00485304" w:rsidP="00021224">
      <w:pPr>
        <w:numPr>
          <w:ilvl w:val="0"/>
          <w:numId w:val="23"/>
        </w:numPr>
        <w:tabs>
          <w:tab w:val="left" w:pos="142"/>
        </w:tabs>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021224">
            <w:pPr>
              <w:tabs>
                <w:tab w:val="left" w:pos="142"/>
              </w:tabs>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021224">
            <w:pPr>
              <w:tabs>
                <w:tab w:val="left" w:pos="142"/>
              </w:tabs>
              <w:overflowPunct/>
              <w:autoSpaceDE/>
              <w:autoSpaceDN/>
              <w:adjustRightInd/>
              <w:jc w:val="both"/>
              <w:rPr>
                <w:rFonts w:ascii="Times New Roman" w:hAnsi="Times New Roman"/>
                <w:i/>
                <w:sz w:val="24"/>
                <w:lang w:val="uk-UA"/>
              </w:rPr>
            </w:pPr>
          </w:p>
        </w:tc>
        <w:tc>
          <w:tcPr>
            <w:tcW w:w="5901" w:type="dxa"/>
          </w:tcPr>
          <w:p w14:paraId="0C05D850" w14:textId="15EB5C7D" w:rsidR="00485304" w:rsidRPr="00485304" w:rsidRDefault="00485304" w:rsidP="00021224">
            <w:pPr>
              <w:tabs>
                <w:tab w:val="left" w:pos="142"/>
              </w:tabs>
              <w:jc w:val="both"/>
              <w:rPr>
                <w:rFonts w:ascii="Times New Roman" w:hAnsi="Times New Roman"/>
                <w:sz w:val="24"/>
                <w:lang w:val="uk-UA"/>
              </w:rPr>
            </w:pPr>
            <w:r w:rsidRPr="004E163B">
              <w:rPr>
                <w:rFonts w:ascii="Times New Roman" w:hAnsi="Times New Roman"/>
                <w:bCs/>
                <w:sz w:val="24"/>
                <w:lang w:val="uk-UA"/>
              </w:rPr>
              <w:t>Цільова Програма фінансової підтримки комунальних підприємств Бучанської міської ради</w:t>
            </w:r>
            <w:r w:rsidR="00175DCB">
              <w:rPr>
                <w:rFonts w:ascii="Times New Roman" w:hAnsi="Times New Roman"/>
                <w:bCs/>
                <w:sz w:val="24"/>
                <w:lang w:val="uk-UA"/>
              </w:rPr>
              <w:t xml:space="preserve"> на 2025-2026 роки</w:t>
            </w:r>
          </w:p>
        </w:tc>
      </w:tr>
      <w:tr w:rsidR="00485304" w:rsidRPr="00485304" w14:paraId="5681F596" w14:textId="77777777" w:rsidTr="004021AE">
        <w:tc>
          <w:tcPr>
            <w:tcW w:w="516" w:type="dxa"/>
          </w:tcPr>
          <w:p w14:paraId="068FE493"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4021AE">
        <w:tc>
          <w:tcPr>
            <w:tcW w:w="516" w:type="dxa"/>
          </w:tcPr>
          <w:p w14:paraId="52B75D6C"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5"/>
              <w:tblW w:w="0" w:type="auto"/>
              <w:tblLook w:val="04A0" w:firstRow="1" w:lastRow="0" w:firstColumn="1" w:lastColumn="0" w:noHBand="0" w:noVBand="1"/>
            </w:tblPr>
            <w:tblGrid>
              <w:gridCol w:w="5685"/>
            </w:tblGrid>
            <w:tr w:rsidR="00485304" w:rsidRPr="00485304" w14:paraId="63AD2428" w14:textId="77777777" w:rsidTr="004021AE">
              <w:tc>
                <w:tcPr>
                  <w:tcW w:w="5901" w:type="dxa"/>
                  <w:tcBorders>
                    <w:top w:val="nil"/>
                    <w:left w:val="nil"/>
                    <w:bottom w:val="nil"/>
                    <w:right w:val="nil"/>
                  </w:tcBorders>
                </w:tcPr>
                <w:p w14:paraId="7AE5F9CD" w14:textId="63559F02" w:rsidR="00485304" w:rsidRPr="002A1FEE" w:rsidRDefault="00485304" w:rsidP="00021224">
                  <w:pPr>
                    <w:tabs>
                      <w:tab w:val="left" w:pos="142"/>
                    </w:tabs>
                    <w:overflowPunct/>
                    <w:autoSpaceDE/>
                    <w:autoSpaceDN/>
                    <w:adjustRightInd/>
                    <w:rPr>
                      <w:rFonts w:ascii="Times New Roman" w:hAnsi="Times New Roman"/>
                      <w:sz w:val="24"/>
                      <w:lang w:val="en-US"/>
                    </w:rPr>
                  </w:pPr>
                  <w:r w:rsidRPr="00485304">
                    <w:rPr>
                      <w:rFonts w:ascii="Times New Roman" w:hAnsi="Times New Roman"/>
                      <w:sz w:val="24"/>
                      <w:lang w:val="uk-UA"/>
                    </w:rPr>
                    <w:t xml:space="preserve">Рішення виконавчого комітету БМР від </w:t>
                  </w:r>
                  <w:r w:rsidR="00175DCB">
                    <w:rPr>
                      <w:rFonts w:ascii="Times New Roman" w:hAnsi="Times New Roman"/>
                      <w:sz w:val="24"/>
                      <w:lang w:val="uk-UA"/>
                    </w:rPr>
                    <w:t>29</w:t>
                  </w:r>
                  <w:r w:rsidRPr="00485304">
                    <w:rPr>
                      <w:rFonts w:ascii="Times New Roman" w:hAnsi="Times New Roman"/>
                      <w:sz w:val="24"/>
                      <w:lang w:val="uk-UA"/>
                    </w:rPr>
                    <w:t>.1</w:t>
                  </w:r>
                  <w:r w:rsidR="00175DCB">
                    <w:rPr>
                      <w:rFonts w:ascii="Times New Roman" w:hAnsi="Times New Roman"/>
                      <w:sz w:val="24"/>
                      <w:lang w:val="uk-UA"/>
                    </w:rPr>
                    <w:t>1</w:t>
                  </w:r>
                  <w:r w:rsidRPr="00485304">
                    <w:rPr>
                      <w:rFonts w:ascii="Times New Roman" w:hAnsi="Times New Roman"/>
                      <w:sz w:val="24"/>
                      <w:lang w:val="uk-UA"/>
                    </w:rPr>
                    <w:t>.202</w:t>
                  </w:r>
                  <w:r w:rsidR="00175DCB">
                    <w:rPr>
                      <w:rFonts w:ascii="Times New Roman" w:hAnsi="Times New Roman"/>
                      <w:sz w:val="24"/>
                      <w:lang w:val="uk-UA"/>
                    </w:rPr>
                    <w:t xml:space="preserve">4 </w:t>
                  </w:r>
                  <w:r w:rsidRPr="00485304">
                    <w:rPr>
                      <w:rFonts w:ascii="Times New Roman" w:hAnsi="Times New Roman"/>
                      <w:sz w:val="24"/>
                      <w:lang w:val="uk-UA"/>
                    </w:rPr>
                    <w:t xml:space="preserve">№ </w:t>
                  </w:r>
                  <w:r w:rsidR="002A1FEE">
                    <w:rPr>
                      <w:rFonts w:ascii="Times New Roman" w:hAnsi="Times New Roman"/>
                      <w:sz w:val="24"/>
                      <w:lang w:val="en-US"/>
                    </w:rPr>
                    <w:t>6080</w:t>
                  </w:r>
                </w:p>
              </w:tc>
            </w:tr>
          </w:tbl>
          <w:p w14:paraId="045107F3" w14:textId="77777777" w:rsidR="00485304" w:rsidRPr="00485DC0" w:rsidRDefault="00485304" w:rsidP="00021224">
            <w:pPr>
              <w:tabs>
                <w:tab w:val="left" w:pos="142"/>
              </w:tabs>
              <w:overflowPunct/>
              <w:autoSpaceDE/>
              <w:autoSpaceDN/>
              <w:adjustRightInd/>
              <w:rPr>
                <w:rFonts w:ascii="Times New Roman" w:hAnsi="Times New Roman"/>
                <w:sz w:val="24"/>
              </w:rPr>
            </w:pPr>
          </w:p>
        </w:tc>
      </w:tr>
      <w:tr w:rsidR="00485304" w:rsidRPr="00485304" w14:paraId="246EBA87" w14:textId="77777777" w:rsidTr="004021AE">
        <w:tc>
          <w:tcPr>
            <w:tcW w:w="516" w:type="dxa"/>
          </w:tcPr>
          <w:p w14:paraId="32F97E3B"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4021AE">
        <w:tc>
          <w:tcPr>
            <w:tcW w:w="516" w:type="dxa"/>
          </w:tcPr>
          <w:p w14:paraId="46F6865D"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021224">
            <w:pPr>
              <w:tabs>
                <w:tab w:val="left" w:pos="142"/>
              </w:tabs>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14:paraId="1FF0E9C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7845161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100BB79D" w14:textId="77777777" w:rsidTr="004021AE">
        <w:tc>
          <w:tcPr>
            <w:tcW w:w="516" w:type="dxa"/>
          </w:tcPr>
          <w:p w14:paraId="32C768E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021224">
            <w:pPr>
              <w:tabs>
                <w:tab w:val="left" w:pos="142"/>
              </w:tabs>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4021AE">
        <w:tc>
          <w:tcPr>
            <w:tcW w:w="516" w:type="dxa"/>
          </w:tcPr>
          <w:p w14:paraId="2C8FC998"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591FA26D"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2DA71580"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6EA36D74" w14:textId="77777777" w:rsidTr="004021AE">
        <w:tc>
          <w:tcPr>
            <w:tcW w:w="516" w:type="dxa"/>
          </w:tcPr>
          <w:p w14:paraId="14CB3E36"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770840F6" w:rsidR="00485304" w:rsidRPr="004E163B" w:rsidRDefault="00485304" w:rsidP="00021224">
            <w:pPr>
              <w:tabs>
                <w:tab w:val="left" w:pos="142"/>
              </w:tabs>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w:t>
            </w:r>
            <w:r w:rsidR="00175DCB">
              <w:rPr>
                <w:rFonts w:ascii="Times New Roman" w:hAnsi="Times New Roman"/>
                <w:sz w:val="24"/>
                <w:lang w:val="uk-UA"/>
              </w:rPr>
              <w:t>5</w:t>
            </w:r>
            <w:r w:rsidRPr="00485304">
              <w:rPr>
                <w:rFonts w:ascii="Times New Roman" w:hAnsi="Times New Roman"/>
                <w:sz w:val="24"/>
                <w:lang w:val="uk-UA"/>
              </w:rPr>
              <w:t xml:space="preserve"> р.</w:t>
            </w:r>
          </w:p>
          <w:p w14:paraId="0AEAD96A" w14:textId="2F4CA146"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175DCB">
              <w:rPr>
                <w:rFonts w:ascii="Times New Roman" w:hAnsi="Times New Roman"/>
                <w:sz w:val="24"/>
                <w:lang w:val="uk-UA"/>
              </w:rPr>
              <w:t>6</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3259369A"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Бучанської міської територіальної громади на 202</w:t>
            </w:r>
            <w:r w:rsidR="00175DCB">
              <w:rPr>
                <w:rFonts w:ascii="Times New Roman" w:hAnsi="Times New Roman"/>
                <w:bCs/>
                <w:sz w:val="24"/>
                <w:lang w:val="uk-UA"/>
              </w:rPr>
              <w:t>5</w:t>
            </w:r>
            <w:r w:rsidRPr="00485304">
              <w:rPr>
                <w:rFonts w:ascii="Times New Roman" w:hAnsi="Times New Roman"/>
                <w:bCs/>
                <w:sz w:val="24"/>
                <w:lang w:val="uk-UA"/>
              </w:rPr>
              <w:t>-202</w:t>
            </w:r>
            <w:r w:rsidR="00175DCB">
              <w:rPr>
                <w:rFonts w:ascii="Times New Roman" w:hAnsi="Times New Roman"/>
                <w:bCs/>
                <w:sz w:val="24"/>
                <w:lang w:val="uk-UA"/>
              </w:rPr>
              <w:t>6</w:t>
            </w:r>
            <w:r w:rsidRPr="00485304">
              <w:rPr>
                <w:rFonts w:ascii="Times New Roman" w:hAnsi="Times New Roman"/>
                <w:bCs/>
                <w:sz w:val="24"/>
                <w:lang w:val="uk-UA"/>
              </w:rPr>
              <w:t xml:space="preserve"> рр.</w:t>
            </w:r>
          </w:p>
        </w:tc>
      </w:tr>
      <w:tr w:rsidR="00485304" w:rsidRPr="00485304" w14:paraId="2064308E" w14:textId="77777777" w:rsidTr="004021AE">
        <w:tc>
          <w:tcPr>
            <w:tcW w:w="516" w:type="dxa"/>
          </w:tcPr>
          <w:p w14:paraId="58FA006A"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17A83A56"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14:paraId="2BD2B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14:paraId="4EFDC5B8"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7896F48A"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52304406"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20AE779E"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3BCDE38A" w14:textId="587B6EBA" w:rsidR="00485304" w:rsidRDefault="00B16577" w:rsidP="00021224">
            <w:pPr>
              <w:tabs>
                <w:tab w:val="left" w:pos="142"/>
              </w:tabs>
              <w:overflowPunct/>
              <w:autoSpaceDE/>
              <w:autoSpaceDN/>
              <w:adjustRightInd/>
              <w:rPr>
                <w:rFonts w:ascii="Times New Roman" w:hAnsi="Times New Roman"/>
                <w:sz w:val="24"/>
                <w:lang w:val="uk-UA"/>
              </w:rPr>
            </w:pPr>
            <w:r>
              <w:rPr>
                <w:rFonts w:ascii="Times New Roman" w:hAnsi="Times New Roman"/>
                <w:sz w:val="24"/>
                <w:lang w:val="uk-UA"/>
              </w:rPr>
              <w:t>26 </w:t>
            </w:r>
            <w:r w:rsidR="003F198A">
              <w:rPr>
                <w:rFonts w:ascii="Times New Roman" w:hAnsi="Times New Roman"/>
                <w:sz w:val="24"/>
                <w:lang w:val="en-US"/>
              </w:rPr>
              <w:t>941</w:t>
            </w:r>
            <w:r>
              <w:rPr>
                <w:rFonts w:ascii="Times New Roman" w:hAnsi="Times New Roman"/>
                <w:sz w:val="24"/>
                <w:lang w:val="uk-UA"/>
              </w:rPr>
              <w:t xml:space="preserve"> </w:t>
            </w:r>
            <w:r w:rsidR="003F198A">
              <w:rPr>
                <w:rFonts w:ascii="Times New Roman" w:hAnsi="Times New Roman"/>
                <w:sz w:val="24"/>
                <w:lang w:val="en-US"/>
              </w:rPr>
              <w:t>2</w:t>
            </w:r>
            <w:r>
              <w:rPr>
                <w:rFonts w:ascii="Times New Roman" w:hAnsi="Times New Roman"/>
                <w:sz w:val="24"/>
                <w:lang w:val="uk-UA"/>
              </w:rPr>
              <w:t>05</w:t>
            </w:r>
            <w:r w:rsidR="00175DCB">
              <w:rPr>
                <w:rFonts w:ascii="Times New Roman" w:hAnsi="Times New Roman"/>
                <w:sz w:val="24"/>
                <w:lang w:val="uk-UA"/>
              </w:rPr>
              <w:t>,00</w:t>
            </w:r>
            <w:r w:rsidR="005517A5">
              <w:rPr>
                <w:rFonts w:ascii="Times New Roman" w:hAnsi="Times New Roman"/>
                <w:sz w:val="24"/>
                <w:lang w:val="uk-UA"/>
              </w:rPr>
              <w:t xml:space="preserve"> грн.</w:t>
            </w:r>
          </w:p>
          <w:p w14:paraId="41F64726" w14:textId="77777777" w:rsidR="00AE357C" w:rsidRDefault="00AE357C" w:rsidP="00021224">
            <w:pPr>
              <w:tabs>
                <w:tab w:val="left" w:pos="142"/>
              </w:tabs>
              <w:overflowPunct/>
              <w:autoSpaceDE/>
              <w:autoSpaceDN/>
              <w:adjustRightInd/>
              <w:rPr>
                <w:rFonts w:ascii="Times New Roman" w:hAnsi="Times New Roman"/>
                <w:sz w:val="24"/>
                <w:lang w:val="en-US"/>
              </w:rPr>
            </w:pPr>
          </w:p>
          <w:p w14:paraId="49AB4E53" w14:textId="77777777" w:rsidR="00AE357C" w:rsidRDefault="00AE357C" w:rsidP="00021224">
            <w:pPr>
              <w:tabs>
                <w:tab w:val="left" w:pos="142"/>
              </w:tabs>
              <w:overflowPunct/>
              <w:autoSpaceDE/>
              <w:autoSpaceDN/>
              <w:adjustRightInd/>
              <w:rPr>
                <w:rFonts w:ascii="Times New Roman" w:hAnsi="Times New Roman"/>
                <w:sz w:val="24"/>
                <w:lang w:val="en-US"/>
              </w:rPr>
            </w:pPr>
          </w:p>
          <w:p w14:paraId="602FAF47" w14:textId="000500B6" w:rsidR="00AE357C" w:rsidRPr="00AE357C" w:rsidRDefault="00AE357C" w:rsidP="00021224">
            <w:pPr>
              <w:tabs>
                <w:tab w:val="left" w:pos="142"/>
              </w:tabs>
              <w:overflowPunct/>
              <w:autoSpaceDE/>
              <w:autoSpaceDN/>
              <w:adjustRightInd/>
              <w:rPr>
                <w:rFonts w:ascii="Times New Roman" w:hAnsi="Times New Roman"/>
                <w:sz w:val="24"/>
                <w:lang w:val="uk-UA"/>
              </w:rPr>
            </w:pPr>
          </w:p>
        </w:tc>
      </w:tr>
      <w:tr w:rsidR="00485304" w:rsidRPr="00485304" w14:paraId="407DA933" w14:textId="77777777" w:rsidTr="004021AE">
        <w:tc>
          <w:tcPr>
            <w:tcW w:w="516" w:type="dxa"/>
          </w:tcPr>
          <w:p w14:paraId="3EA7716E"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6FA39524" w14:textId="676F682C"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стабільне надання населенню послуг</w:t>
            </w:r>
            <w:r w:rsidR="009F3FE5" w:rsidRPr="004E163B">
              <w:rPr>
                <w:rFonts w:ascii="Times New Roman" w:hAnsi="Times New Roman"/>
                <w:sz w:val="24"/>
                <w:lang w:val="uk-UA"/>
              </w:rPr>
              <w:t xml:space="preserve"> </w:t>
            </w:r>
            <w:r w:rsidR="009F3FE5" w:rsidRPr="00485304">
              <w:rPr>
                <w:rFonts w:ascii="Times New Roman" w:hAnsi="Times New Roman"/>
                <w:bCs/>
                <w:sz w:val="24"/>
                <w:lang w:val="uk-UA"/>
              </w:rPr>
              <w:t>Бучанської міської територіальної громади</w:t>
            </w:r>
            <w:r w:rsidR="009F3FE5" w:rsidRPr="004E163B">
              <w:rPr>
                <w:rFonts w:ascii="Times New Roman" w:hAnsi="Times New Roman"/>
                <w:sz w:val="24"/>
                <w:lang w:val="uk-UA"/>
              </w:rPr>
              <w:t>;</w:t>
            </w:r>
          </w:p>
          <w:p w14:paraId="719D7425" w14:textId="6819E213"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 xml:space="preserve">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w:t>
            </w:r>
            <w:proofErr w:type="spellStart"/>
            <w:r w:rsidRPr="00485304">
              <w:rPr>
                <w:rFonts w:ascii="Times New Roman" w:hAnsi="Times New Roman"/>
                <w:sz w:val="24"/>
                <w:lang w:val="uk-UA"/>
              </w:rPr>
              <w:t>Бучасервіс</w:t>
            </w:r>
            <w:proofErr w:type="spellEnd"/>
            <w:r w:rsidRPr="00485304">
              <w:rPr>
                <w:rFonts w:ascii="Times New Roman" w:hAnsi="Times New Roman"/>
                <w:sz w:val="24"/>
                <w:lang w:val="uk-UA"/>
              </w:rPr>
              <w:t xml:space="preserve">» та </w:t>
            </w:r>
            <w:r w:rsidR="009F3FE5" w:rsidRPr="004E163B">
              <w:rPr>
                <w:rFonts w:ascii="Times New Roman" w:hAnsi="Times New Roman"/>
                <w:sz w:val="24"/>
                <w:lang w:val="uk-UA"/>
              </w:rPr>
              <w:t>КП «</w:t>
            </w:r>
            <w:proofErr w:type="spellStart"/>
            <w:r w:rsidR="009F3FE5" w:rsidRPr="004E163B">
              <w:rPr>
                <w:rFonts w:ascii="Times New Roman" w:hAnsi="Times New Roman"/>
                <w:sz w:val="24"/>
                <w:lang w:val="uk-UA"/>
              </w:rPr>
              <w:t>Бучатранссервіс</w:t>
            </w:r>
            <w:proofErr w:type="spellEnd"/>
            <w:r w:rsidR="009F3FE5" w:rsidRPr="004E163B">
              <w:rPr>
                <w:rFonts w:ascii="Times New Roman" w:hAnsi="Times New Roman"/>
                <w:sz w:val="24"/>
                <w:lang w:val="uk-UA"/>
              </w:rPr>
              <w:t>»;</w:t>
            </w:r>
            <w:r w:rsidRPr="00485304">
              <w:rPr>
                <w:rFonts w:ascii="Times New Roman" w:hAnsi="Times New Roman"/>
                <w:sz w:val="24"/>
                <w:lang w:val="uk-UA"/>
              </w:rPr>
              <w:t xml:space="preserve"> </w:t>
            </w:r>
          </w:p>
        </w:tc>
      </w:tr>
      <w:tr w:rsidR="00485304" w:rsidRPr="00485304" w14:paraId="313C5EE0" w14:textId="77777777" w:rsidTr="004021AE">
        <w:tc>
          <w:tcPr>
            <w:tcW w:w="516" w:type="dxa"/>
          </w:tcPr>
          <w:p w14:paraId="2FD0E9D0"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1D7D0A47" w14:textId="25F4B906"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підвищення якості послуг, які надаються населенню Бучанської міської територіальної громади;</w:t>
            </w:r>
          </w:p>
          <w:p w14:paraId="61000DF2" w14:textId="767DDE11" w:rsidR="00485304" w:rsidRPr="004E163B"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забезпечення своєчасного розрахунку за надані послуги</w:t>
            </w:r>
            <w:r w:rsidR="009F3FE5" w:rsidRPr="004E163B">
              <w:rPr>
                <w:rFonts w:ascii="Times New Roman" w:hAnsi="Times New Roman"/>
                <w:sz w:val="24"/>
                <w:lang w:val="uk-UA"/>
              </w:rPr>
              <w:t>;</w:t>
            </w:r>
          </w:p>
          <w:p w14:paraId="5A23FA0B" w14:textId="5759585D" w:rsidR="009F3FE5" w:rsidRPr="00485304" w:rsidRDefault="009F3FE5" w:rsidP="00021224">
            <w:pPr>
              <w:tabs>
                <w:tab w:val="left" w:pos="142"/>
              </w:tabs>
              <w:overflowPunct/>
              <w:autoSpaceDE/>
              <w:autoSpaceDN/>
              <w:adjustRightInd/>
              <w:ind w:firstLine="317"/>
              <w:rPr>
                <w:rFonts w:ascii="Times New Roman" w:hAnsi="Times New Roman"/>
                <w:sz w:val="24"/>
                <w:lang w:val="uk-UA"/>
              </w:rPr>
            </w:pPr>
            <w:r w:rsidRPr="004E163B">
              <w:rPr>
                <w:rFonts w:ascii="Times New Roman" w:hAnsi="Times New Roman"/>
                <w:sz w:val="24"/>
                <w:lang w:val="uk-UA"/>
              </w:rPr>
              <w:t>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14:paraId="741079E9" w14:textId="77777777" w:rsidR="000B06B6" w:rsidRPr="004E163B" w:rsidRDefault="000B06B6" w:rsidP="00021224">
      <w:pPr>
        <w:widowControl w:val="0"/>
        <w:shd w:val="clear" w:color="auto" w:fill="FFFFFF"/>
        <w:tabs>
          <w:tab w:val="left" w:pos="142"/>
        </w:tabs>
        <w:spacing w:line="240" w:lineRule="exact"/>
        <w:jc w:val="right"/>
        <w:rPr>
          <w:rFonts w:ascii="Times New Roman" w:hAnsi="Times New Roman"/>
          <w:b/>
          <w:bCs/>
          <w:color w:val="000000"/>
          <w:sz w:val="24"/>
          <w:szCs w:val="24"/>
          <w:lang w:val="uk-UA"/>
        </w:rPr>
      </w:pPr>
    </w:p>
    <w:p w14:paraId="3721C4E0"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258A8823"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4E957A7C" w14:textId="77777777" w:rsidR="00F67858" w:rsidRPr="004E163B" w:rsidRDefault="00F67858" w:rsidP="00021224">
      <w:pPr>
        <w:tabs>
          <w:tab w:val="left" w:pos="142"/>
        </w:tabs>
        <w:spacing w:line="256" w:lineRule="exact"/>
        <w:rPr>
          <w:rFonts w:ascii="Times New Roman" w:hAnsi="Times New Roman"/>
          <w:color w:val="000000"/>
          <w:sz w:val="24"/>
          <w:szCs w:val="24"/>
          <w:lang w:val="uk-UA"/>
        </w:rPr>
      </w:pPr>
    </w:p>
    <w:p w14:paraId="5788C3BB"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34C9D139"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3D6C4DF3"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7EF73FBC"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6E55150B" w14:textId="77777777" w:rsidR="00EB163F" w:rsidRPr="004E163B" w:rsidRDefault="00EB163F" w:rsidP="00021224">
      <w:pPr>
        <w:pStyle w:val="af4"/>
        <w:numPr>
          <w:ilvl w:val="0"/>
          <w:numId w:val="23"/>
        </w:numPr>
        <w:tabs>
          <w:tab w:val="left" w:pos="142"/>
        </w:tabs>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lastRenderedPageBreak/>
        <w:t>Визначення проблеми,</w:t>
      </w:r>
    </w:p>
    <w:p w14:paraId="511529AD" w14:textId="77777777" w:rsidR="00EB163F" w:rsidRPr="004E163B" w:rsidRDefault="00EB163F" w:rsidP="00021224">
      <w:pPr>
        <w:pStyle w:val="af4"/>
        <w:tabs>
          <w:tab w:val="left" w:pos="142"/>
        </w:tabs>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4E163B" w:rsidRDefault="00167234" w:rsidP="00021224">
      <w:pPr>
        <w:tabs>
          <w:tab w:val="left" w:pos="142"/>
        </w:tabs>
        <w:spacing w:line="300" w:lineRule="exact"/>
        <w:rPr>
          <w:rFonts w:ascii="Times New Roman" w:hAnsi="Times New Roman"/>
          <w:b/>
          <w:color w:val="000000"/>
          <w:sz w:val="24"/>
          <w:szCs w:val="24"/>
          <w:lang w:val="uk-UA"/>
        </w:rPr>
      </w:pPr>
    </w:p>
    <w:p w14:paraId="1ACB01DE" w14:textId="47FD37E8"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r w:rsidRPr="004E163B">
        <w:rPr>
          <w:rFonts w:ascii="Times New Roman" w:hAnsi="Times New Roman"/>
          <w:color w:val="000000"/>
          <w:szCs w:val="28"/>
          <w:shd w:val="clear" w:color="auto" w:fill="FFFFFF"/>
          <w:lang w:val="uk-UA"/>
        </w:rPr>
        <w:t>Бучанської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14:paraId="79137198" w14:textId="2217C43F"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 xml:space="preserve">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w:t>
      </w:r>
      <w:proofErr w:type="spellStart"/>
      <w:r w:rsidRPr="004E163B">
        <w:rPr>
          <w:rFonts w:ascii="Times New Roman" w:hAnsi="Times New Roman"/>
          <w:szCs w:val="28"/>
          <w:shd w:val="clear" w:color="auto" w:fill="FFFFFF"/>
          <w:lang w:val="uk-UA"/>
        </w:rPr>
        <w:t>потужностей</w:t>
      </w:r>
      <w:proofErr w:type="spellEnd"/>
      <w:r w:rsidRPr="004E163B">
        <w:rPr>
          <w:rFonts w:ascii="Times New Roman" w:hAnsi="Times New Roman"/>
          <w:szCs w:val="28"/>
          <w:shd w:val="clear" w:color="auto" w:fill="FFFFFF"/>
          <w:lang w:val="uk-UA"/>
        </w:rPr>
        <w:t xml:space="preserve">,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14:paraId="79F9CD26" w14:textId="5F2358B9"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Бучанської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Бучанської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14:paraId="7F403199" w14:textId="385D41A3" w:rsidR="008956D0"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14:paraId="5CBBB217" w14:textId="0F6F3552" w:rsidR="00167234"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w:t>
      </w:r>
      <w:proofErr w:type="spellStart"/>
      <w:r w:rsidRPr="004E163B">
        <w:rPr>
          <w:rFonts w:ascii="Times New Roman" w:hAnsi="Times New Roman"/>
          <w:szCs w:val="28"/>
          <w:shd w:val="clear" w:color="auto" w:fill="FFFFFF"/>
          <w:lang w:val="uk-UA"/>
        </w:rPr>
        <w:t>внесено</w:t>
      </w:r>
      <w:proofErr w:type="spellEnd"/>
      <w:r w:rsidRPr="004E163B">
        <w:rPr>
          <w:rFonts w:ascii="Times New Roman" w:hAnsi="Times New Roman"/>
          <w:szCs w:val="28"/>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14:paraId="27AC11C5" w14:textId="668ECD84"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14:paraId="0F327E3F" w14:textId="7142AEC7" w:rsidR="008956D0" w:rsidRPr="004E163B" w:rsidRDefault="008956D0"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Зокрема, рішенням Бучанської міської ради від 17.02.2022 року</w:t>
      </w:r>
      <w:r w:rsidR="008E44CA">
        <w:rPr>
          <w:rFonts w:ascii="Times New Roman" w:hAnsi="Times New Roman"/>
          <w:szCs w:val="28"/>
          <w:shd w:val="clear" w:color="auto" w:fill="FFFFFF"/>
          <w:lang w:val="en-US"/>
        </w:rPr>
        <w:t xml:space="preserve">                                </w:t>
      </w:r>
      <w:r w:rsidRPr="004E163B">
        <w:rPr>
          <w:rFonts w:ascii="Times New Roman" w:hAnsi="Times New Roman"/>
          <w:szCs w:val="28"/>
          <w:shd w:val="clear" w:color="auto" w:fill="FFFFFF"/>
          <w:lang w:val="uk-UA"/>
        </w:rPr>
        <w:t xml:space="preserve">№ 2943-28-VIII «Про передачу КП </w:t>
      </w:r>
      <w:r w:rsidR="00021224">
        <w:rPr>
          <w:rFonts w:ascii="Times New Roman" w:hAnsi="Times New Roman"/>
          <w:szCs w:val="28"/>
          <w:shd w:val="clear" w:color="auto" w:fill="FFFFFF"/>
          <w:lang w:val="uk-UA"/>
        </w:rPr>
        <w:t>«</w:t>
      </w:r>
      <w:proofErr w:type="spellStart"/>
      <w:r w:rsidRPr="004E163B">
        <w:rPr>
          <w:rFonts w:ascii="Times New Roman" w:hAnsi="Times New Roman"/>
          <w:szCs w:val="28"/>
          <w:shd w:val="clear" w:color="auto" w:fill="FFFFFF"/>
          <w:lang w:val="uk-UA"/>
        </w:rPr>
        <w:t>Бучасервіс</w:t>
      </w:r>
      <w:proofErr w:type="spellEnd"/>
      <w:r w:rsidR="00021224">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w:t>
      </w:r>
      <w:proofErr w:type="spellStart"/>
      <w:r w:rsidR="00104CB8" w:rsidRPr="004E163B">
        <w:rPr>
          <w:rFonts w:ascii="Times New Roman" w:hAnsi="Times New Roman"/>
          <w:szCs w:val="28"/>
          <w:shd w:val="clear" w:color="auto" w:fill="FFFFFF"/>
          <w:lang w:val="uk-UA"/>
        </w:rPr>
        <w:t>Бучасервіс</w:t>
      </w:r>
      <w:proofErr w:type="spellEnd"/>
      <w:r w:rsidR="00104CB8" w:rsidRPr="004E163B">
        <w:rPr>
          <w:rFonts w:ascii="Times New Roman" w:hAnsi="Times New Roman"/>
          <w:szCs w:val="28"/>
          <w:shd w:val="clear" w:color="auto" w:fill="FFFFFF"/>
          <w:lang w:val="uk-UA"/>
        </w:rPr>
        <w:t xml:space="preserve">»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proofErr w:type="spellStart"/>
      <w:r w:rsidR="00104CB8" w:rsidRPr="004E163B">
        <w:rPr>
          <w:rFonts w:ascii="Times New Roman" w:hAnsi="Times New Roman"/>
          <w:szCs w:val="28"/>
          <w:shd w:val="clear" w:color="auto" w:fill="FFFFFF"/>
          <w:lang w:val="uk-UA"/>
        </w:rPr>
        <w:t>Бучасервіс</w:t>
      </w:r>
      <w:proofErr w:type="spellEnd"/>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Бучанської міської ради.</w:t>
      </w:r>
    </w:p>
    <w:p w14:paraId="1F21FBE6" w14:textId="44CCEA23"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14:paraId="75C96531" w14:textId="24F177C5" w:rsidR="0026332D" w:rsidRPr="004E163B" w:rsidRDefault="0026332D"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Крім того, 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несе великі витрати на ремонт, оскільки внаслідок військової агресії </w:t>
      </w:r>
      <w:proofErr w:type="spellStart"/>
      <w:r w:rsidRPr="004E163B">
        <w:rPr>
          <w:rFonts w:ascii="Times New Roman" w:hAnsi="Times New Roman"/>
          <w:szCs w:val="28"/>
          <w:shd w:val="clear" w:color="auto" w:fill="FFFFFF"/>
          <w:lang w:val="uk-UA"/>
        </w:rPr>
        <w:t>рф</w:t>
      </w:r>
      <w:proofErr w:type="spellEnd"/>
      <w:r w:rsidRPr="004E163B">
        <w:rPr>
          <w:rFonts w:ascii="Times New Roman" w:hAnsi="Times New Roman"/>
          <w:szCs w:val="28"/>
          <w:shd w:val="clear" w:color="auto" w:fill="FFFFFF"/>
          <w:lang w:val="uk-UA"/>
        </w:rPr>
        <w:t xml:space="preserve">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Бучанської міської територіальної громади, було спричинено значні руйнування інфраструктури </w:t>
      </w:r>
      <w:r w:rsidR="00021224">
        <w:rPr>
          <w:rFonts w:ascii="Times New Roman" w:hAnsi="Times New Roman"/>
          <w:szCs w:val="28"/>
          <w:shd w:val="clear" w:color="auto" w:fill="FFFFFF"/>
          <w:lang w:val="uk-UA"/>
        </w:rPr>
        <w:t>громади</w:t>
      </w:r>
      <w:r w:rsidRPr="004E163B">
        <w:rPr>
          <w:rFonts w:ascii="Times New Roman" w:hAnsi="Times New Roman"/>
          <w:szCs w:val="28"/>
          <w:shd w:val="clear" w:color="auto" w:fill="FFFFFF"/>
          <w:lang w:val="uk-UA"/>
        </w:rPr>
        <w:t xml:space="preserve">, в тому числі об’єктів водопостачання та водовідведення. </w:t>
      </w:r>
    </w:p>
    <w:p w14:paraId="4A3C034F" w14:textId="77777777" w:rsidR="001E7687" w:rsidRPr="004E163B" w:rsidRDefault="001E7687" w:rsidP="00021224">
      <w:pPr>
        <w:tabs>
          <w:tab w:val="left" w:pos="142"/>
        </w:tabs>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ab/>
        <w:t>Рішенням Бучанської міської ради №3236-35-VIII від 17.11.2022 року було створено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xml:space="preserve">», для </w:t>
      </w:r>
      <w:r w:rsidR="004960A8" w:rsidRPr="004E163B">
        <w:rPr>
          <w:rFonts w:ascii="Times New Roman" w:hAnsi="Times New Roman"/>
          <w:szCs w:val="28"/>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14:paraId="7B57C6EF" w14:textId="26CC1FFA" w:rsidR="004960A8" w:rsidRPr="004E163B" w:rsidRDefault="00F977ED" w:rsidP="00021224">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Pr="004E163B">
        <w:rPr>
          <w:rFonts w:ascii="Times New Roman" w:hAnsi="Times New Roman"/>
          <w:szCs w:val="28"/>
          <w:shd w:val="clear" w:color="auto" w:fill="FFFFFF"/>
          <w:lang w:val="uk-UA"/>
        </w:rPr>
        <w:t>підприємства</w:t>
      </w:r>
      <w:r w:rsidR="00021224">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Pr="004E163B">
        <w:rPr>
          <w:rFonts w:ascii="Times New Roman" w:hAnsi="Times New Roman"/>
          <w:szCs w:val="28"/>
          <w:shd w:val="clear" w:color="auto" w:fill="FFFFFF"/>
          <w:lang w:val="uk-UA"/>
        </w:rPr>
        <w:t>.</w:t>
      </w:r>
    </w:p>
    <w:p w14:paraId="7177CBD6" w14:textId="77777777" w:rsidR="00F67858" w:rsidRPr="004E163B" w:rsidRDefault="00F67858" w:rsidP="00021224">
      <w:pPr>
        <w:tabs>
          <w:tab w:val="left" w:pos="142"/>
        </w:tabs>
        <w:jc w:val="center"/>
        <w:rPr>
          <w:rFonts w:ascii="Times New Roman" w:hAnsi="Times New Roman"/>
          <w:b/>
          <w:color w:val="000000"/>
          <w:sz w:val="24"/>
          <w:szCs w:val="24"/>
          <w:lang w:val="uk-UA"/>
        </w:rPr>
      </w:pPr>
    </w:p>
    <w:p w14:paraId="1BD3CB41" w14:textId="77777777" w:rsidR="00EB163F" w:rsidRPr="004E163B" w:rsidRDefault="00EB163F"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14:paraId="27292F7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14:paraId="720FB50F"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14:paraId="5FA1FAC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14:paraId="641FA280" w14:textId="77777777" w:rsidR="001A21D1"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14:paraId="2CA9F765"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14:paraId="0F84B0F1" w14:textId="77777777" w:rsidR="00F977ED"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14:paraId="7084B97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ECBA84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6037F7D"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391280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72B9B72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9B399B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A1C35B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746084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4B827E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47DF341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8DE1D29"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C11A0AF"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sectPr w:rsidR="00EB163F" w:rsidRPr="004E163B" w:rsidSect="00021224">
          <w:pgSz w:w="11906" w:h="16838" w:code="9"/>
          <w:pgMar w:top="851" w:right="567" w:bottom="851" w:left="1701" w:header="181" w:footer="720" w:gutter="0"/>
          <w:pgNumType w:start="3"/>
          <w:cols w:space="720"/>
          <w:docGrid w:linePitch="381"/>
        </w:sectPr>
      </w:pPr>
    </w:p>
    <w:p w14:paraId="241495C5"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pPr>
      <w:r w:rsidRPr="004E163B">
        <w:rPr>
          <w:b/>
          <w:sz w:val="28"/>
          <w:szCs w:val="28"/>
          <w:lang w:val="uk-UA"/>
        </w:rPr>
        <w:lastRenderedPageBreak/>
        <w:t>4. Обґрунтування шляхів і засобів розв’язання проблеми, показники результативності</w:t>
      </w:r>
    </w:p>
    <w:p w14:paraId="70F3936C" w14:textId="77777777" w:rsidR="00EB163F" w:rsidRPr="004E163B" w:rsidRDefault="00EB163F" w:rsidP="00021224">
      <w:pPr>
        <w:pStyle w:val="a5"/>
        <w:tabs>
          <w:tab w:val="left" w:pos="142"/>
        </w:tabs>
        <w:spacing w:line="276" w:lineRule="auto"/>
        <w:ind w:right="-99" w:firstLine="709"/>
        <w:contextualSpacing/>
        <w:rPr>
          <w:sz w:val="28"/>
          <w:szCs w:val="28"/>
          <w:lang w:val="uk-UA"/>
        </w:rPr>
      </w:pPr>
    </w:p>
    <w:tbl>
      <w:tblPr>
        <w:tblStyle w:val="a3"/>
        <w:tblW w:w="15026" w:type="dxa"/>
        <w:tblInd w:w="137" w:type="dxa"/>
        <w:tblLayout w:type="fixed"/>
        <w:tblLook w:val="04A0" w:firstRow="1" w:lastRow="0" w:firstColumn="1" w:lastColumn="0" w:noHBand="0" w:noVBand="1"/>
      </w:tblPr>
      <w:tblGrid>
        <w:gridCol w:w="285"/>
        <w:gridCol w:w="1841"/>
        <w:gridCol w:w="2410"/>
        <w:gridCol w:w="1276"/>
        <w:gridCol w:w="1418"/>
        <w:gridCol w:w="1701"/>
        <w:gridCol w:w="1275"/>
        <w:gridCol w:w="1276"/>
        <w:gridCol w:w="3544"/>
      </w:tblGrid>
      <w:tr w:rsidR="00EB163F" w:rsidRPr="004E163B" w14:paraId="00EA2468" w14:textId="77777777" w:rsidTr="008E44CA">
        <w:trPr>
          <w:trHeight w:val="756"/>
        </w:trPr>
        <w:tc>
          <w:tcPr>
            <w:tcW w:w="285" w:type="dxa"/>
            <w:vMerge w:val="restart"/>
            <w:vAlign w:val="center"/>
          </w:tcPr>
          <w:p w14:paraId="4B6B83B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w:t>
            </w:r>
          </w:p>
        </w:tc>
        <w:tc>
          <w:tcPr>
            <w:tcW w:w="1841" w:type="dxa"/>
            <w:vMerge w:val="restart"/>
            <w:vAlign w:val="center"/>
          </w:tcPr>
          <w:p w14:paraId="76A878C3"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Завдання</w:t>
            </w:r>
          </w:p>
        </w:tc>
        <w:tc>
          <w:tcPr>
            <w:tcW w:w="2410" w:type="dxa"/>
            <w:vMerge w:val="restart"/>
            <w:vAlign w:val="center"/>
          </w:tcPr>
          <w:p w14:paraId="382DD20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Зміст заходів</w:t>
            </w:r>
          </w:p>
        </w:tc>
        <w:tc>
          <w:tcPr>
            <w:tcW w:w="1276" w:type="dxa"/>
            <w:vMerge w:val="restart"/>
            <w:vAlign w:val="center"/>
          </w:tcPr>
          <w:p w14:paraId="50DEC2FC"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418" w:type="dxa"/>
            <w:vMerge w:val="restart"/>
            <w:vAlign w:val="center"/>
          </w:tcPr>
          <w:p w14:paraId="0CEB2E18"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Виконавці</w:t>
            </w:r>
          </w:p>
        </w:tc>
        <w:tc>
          <w:tcPr>
            <w:tcW w:w="1701" w:type="dxa"/>
            <w:vMerge w:val="restart"/>
            <w:vAlign w:val="center"/>
          </w:tcPr>
          <w:p w14:paraId="3553FB7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2551" w:type="dxa"/>
            <w:gridSpan w:val="2"/>
            <w:vAlign w:val="center"/>
          </w:tcPr>
          <w:p w14:paraId="71E25579" w14:textId="7777777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 xml:space="preserve">Орієнтовний обсяг фінансування по роках, </w:t>
            </w:r>
            <w:proofErr w:type="spellStart"/>
            <w:r w:rsidRPr="008E44CA">
              <w:rPr>
                <w:rFonts w:ascii="Times New Roman" w:hAnsi="Times New Roman"/>
                <w:sz w:val="22"/>
                <w:szCs w:val="22"/>
                <w:lang w:val="uk-UA"/>
              </w:rPr>
              <w:t>тис.грн</w:t>
            </w:r>
            <w:proofErr w:type="spellEnd"/>
            <w:r w:rsidRPr="008E44CA">
              <w:rPr>
                <w:rFonts w:ascii="Times New Roman" w:hAnsi="Times New Roman"/>
                <w:sz w:val="22"/>
                <w:szCs w:val="22"/>
                <w:lang w:val="uk-UA"/>
              </w:rPr>
              <w:t>.</w:t>
            </w:r>
          </w:p>
        </w:tc>
        <w:tc>
          <w:tcPr>
            <w:tcW w:w="3544" w:type="dxa"/>
            <w:vMerge w:val="restart"/>
            <w:vAlign w:val="center"/>
          </w:tcPr>
          <w:p w14:paraId="12F5F5FA"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EB163F" w:rsidRPr="004E163B" w14:paraId="1AFE8207" w14:textId="77777777" w:rsidTr="008E44CA">
        <w:trPr>
          <w:trHeight w:val="276"/>
        </w:trPr>
        <w:tc>
          <w:tcPr>
            <w:tcW w:w="285" w:type="dxa"/>
            <w:vMerge/>
            <w:vAlign w:val="center"/>
          </w:tcPr>
          <w:p w14:paraId="3183602E" w14:textId="77777777" w:rsidR="00EB163F" w:rsidRPr="004E163B" w:rsidRDefault="00EB163F" w:rsidP="00021224">
            <w:pPr>
              <w:tabs>
                <w:tab w:val="left" w:pos="142"/>
              </w:tabs>
              <w:jc w:val="center"/>
              <w:rPr>
                <w:rFonts w:ascii="Times New Roman" w:hAnsi="Times New Roman"/>
                <w:lang w:val="uk-UA"/>
              </w:rPr>
            </w:pPr>
          </w:p>
        </w:tc>
        <w:tc>
          <w:tcPr>
            <w:tcW w:w="1841" w:type="dxa"/>
            <w:vMerge/>
            <w:vAlign w:val="center"/>
          </w:tcPr>
          <w:p w14:paraId="180D999C" w14:textId="77777777" w:rsidR="00EB163F" w:rsidRPr="004E163B" w:rsidRDefault="00EB163F" w:rsidP="00021224">
            <w:pPr>
              <w:tabs>
                <w:tab w:val="left" w:pos="142"/>
              </w:tabs>
              <w:jc w:val="center"/>
              <w:rPr>
                <w:rFonts w:ascii="Times New Roman" w:hAnsi="Times New Roman"/>
                <w:lang w:val="uk-UA"/>
              </w:rPr>
            </w:pPr>
          </w:p>
        </w:tc>
        <w:tc>
          <w:tcPr>
            <w:tcW w:w="2410" w:type="dxa"/>
            <w:vMerge/>
            <w:vAlign w:val="center"/>
          </w:tcPr>
          <w:p w14:paraId="5CCAACEE" w14:textId="77777777" w:rsidR="00EB163F" w:rsidRPr="004E163B" w:rsidRDefault="00EB163F" w:rsidP="00021224">
            <w:pPr>
              <w:tabs>
                <w:tab w:val="left" w:pos="142"/>
              </w:tabs>
              <w:jc w:val="center"/>
              <w:rPr>
                <w:rFonts w:ascii="Times New Roman" w:hAnsi="Times New Roman"/>
                <w:lang w:val="uk-UA"/>
              </w:rPr>
            </w:pPr>
          </w:p>
        </w:tc>
        <w:tc>
          <w:tcPr>
            <w:tcW w:w="1276" w:type="dxa"/>
            <w:vMerge/>
            <w:vAlign w:val="center"/>
          </w:tcPr>
          <w:p w14:paraId="665911F2" w14:textId="77777777" w:rsidR="00EB163F" w:rsidRPr="004E163B" w:rsidRDefault="00EB163F" w:rsidP="00021224">
            <w:pPr>
              <w:tabs>
                <w:tab w:val="left" w:pos="142"/>
              </w:tabs>
              <w:jc w:val="center"/>
              <w:rPr>
                <w:rFonts w:ascii="Times New Roman" w:hAnsi="Times New Roman"/>
                <w:lang w:val="uk-UA"/>
              </w:rPr>
            </w:pPr>
          </w:p>
        </w:tc>
        <w:tc>
          <w:tcPr>
            <w:tcW w:w="1418" w:type="dxa"/>
            <w:vMerge/>
            <w:vAlign w:val="center"/>
          </w:tcPr>
          <w:p w14:paraId="02124D3B" w14:textId="77777777" w:rsidR="00EB163F" w:rsidRPr="004E163B" w:rsidRDefault="00EB163F" w:rsidP="00021224">
            <w:pPr>
              <w:tabs>
                <w:tab w:val="left" w:pos="142"/>
              </w:tabs>
              <w:jc w:val="center"/>
              <w:rPr>
                <w:rFonts w:ascii="Times New Roman" w:hAnsi="Times New Roman"/>
                <w:lang w:val="uk-UA"/>
              </w:rPr>
            </w:pPr>
          </w:p>
        </w:tc>
        <w:tc>
          <w:tcPr>
            <w:tcW w:w="1701" w:type="dxa"/>
            <w:vMerge/>
            <w:vAlign w:val="center"/>
          </w:tcPr>
          <w:p w14:paraId="13297B85" w14:textId="77777777" w:rsidR="00EB163F" w:rsidRPr="004E163B" w:rsidRDefault="00EB163F" w:rsidP="00021224">
            <w:pPr>
              <w:tabs>
                <w:tab w:val="left" w:pos="142"/>
              </w:tabs>
              <w:jc w:val="center"/>
              <w:rPr>
                <w:rFonts w:ascii="Times New Roman" w:hAnsi="Times New Roman"/>
                <w:lang w:val="uk-UA"/>
              </w:rPr>
            </w:pPr>
          </w:p>
        </w:tc>
        <w:tc>
          <w:tcPr>
            <w:tcW w:w="1275" w:type="dxa"/>
          </w:tcPr>
          <w:p w14:paraId="397461CE" w14:textId="3D07521B"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w:t>
            </w:r>
            <w:r w:rsidR="00175DCB" w:rsidRPr="008E44CA">
              <w:rPr>
                <w:rFonts w:ascii="Times New Roman" w:hAnsi="Times New Roman"/>
                <w:sz w:val="22"/>
                <w:szCs w:val="22"/>
                <w:lang w:val="uk-UA"/>
              </w:rPr>
              <w:t>5</w:t>
            </w:r>
            <w:r w:rsidRPr="008E44CA">
              <w:rPr>
                <w:rFonts w:ascii="Times New Roman" w:hAnsi="Times New Roman"/>
                <w:sz w:val="22"/>
                <w:szCs w:val="22"/>
                <w:lang w:val="uk-UA"/>
              </w:rPr>
              <w:t xml:space="preserve"> рік</w:t>
            </w:r>
          </w:p>
        </w:tc>
        <w:tc>
          <w:tcPr>
            <w:tcW w:w="1276" w:type="dxa"/>
          </w:tcPr>
          <w:p w14:paraId="40D8E710" w14:textId="7364FB6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w:t>
            </w:r>
            <w:r w:rsidR="00175DCB" w:rsidRPr="008E44CA">
              <w:rPr>
                <w:rFonts w:ascii="Times New Roman" w:hAnsi="Times New Roman"/>
                <w:sz w:val="22"/>
                <w:szCs w:val="22"/>
                <w:lang w:val="uk-UA"/>
              </w:rPr>
              <w:t>6</w:t>
            </w:r>
            <w:r w:rsidRPr="008E44CA">
              <w:rPr>
                <w:rFonts w:ascii="Times New Roman" w:hAnsi="Times New Roman"/>
                <w:sz w:val="22"/>
                <w:szCs w:val="22"/>
                <w:lang w:val="uk-UA"/>
              </w:rPr>
              <w:t xml:space="preserve"> рік</w:t>
            </w:r>
          </w:p>
        </w:tc>
        <w:tc>
          <w:tcPr>
            <w:tcW w:w="3544" w:type="dxa"/>
            <w:vMerge/>
          </w:tcPr>
          <w:p w14:paraId="5C2538BD" w14:textId="77777777" w:rsidR="00EB163F" w:rsidRPr="004E163B" w:rsidRDefault="00EB163F" w:rsidP="00021224">
            <w:pPr>
              <w:tabs>
                <w:tab w:val="left" w:pos="142"/>
              </w:tabs>
              <w:jc w:val="center"/>
              <w:rPr>
                <w:rFonts w:ascii="Times New Roman" w:hAnsi="Times New Roman"/>
                <w:lang w:val="uk-UA"/>
              </w:rPr>
            </w:pPr>
          </w:p>
        </w:tc>
      </w:tr>
      <w:tr w:rsidR="00EB163F" w:rsidRPr="004E163B" w14:paraId="3C93D05A" w14:textId="77777777" w:rsidTr="008E44CA">
        <w:tc>
          <w:tcPr>
            <w:tcW w:w="285" w:type="dxa"/>
            <w:vAlign w:val="center"/>
          </w:tcPr>
          <w:p w14:paraId="30CF187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841" w:type="dxa"/>
            <w:tcBorders>
              <w:bottom w:val="single" w:sz="4" w:space="0" w:color="auto"/>
            </w:tcBorders>
            <w:vAlign w:val="center"/>
          </w:tcPr>
          <w:p w14:paraId="13E96EFC"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2</w:t>
            </w:r>
          </w:p>
        </w:tc>
        <w:tc>
          <w:tcPr>
            <w:tcW w:w="2410" w:type="dxa"/>
            <w:tcBorders>
              <w:bottom w:val="single" w:sz="4" w:space="0" w:color="auto"/>
            </w:tcBorders>
            <w:vAlign w:val="center"/>
          </w:tcPr>
          <w:p w14:paraId="7D537B68"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3</w:t>
            </w:r>
          </w:p>
        </w:tc>
        <w:tc>
          <w:tcPr>
            <w:tcW w:w="1276" w:type="dxa"/>
            <w:tcBorders>
              <w:bottom w:val="single" w:sz="4" w:space="0" w:color="auto"/>
            </w:tcBorders>
            <w:vAlign w:val="center"/>
          </w:tcPr>
          <w:p w14:paraId="06B23806"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4</w:t>
            </w:r>
          </w:p>
        </w:tc>
        <w:tc>
          <w:tcPr>
            <w:tcW w:w="1418" w:type="dxa"/>
            <w:tcBorders>
              <w:bottom w:val="single" w:sz="4" w:space="0" w:color="auto"/>
            </w:tcBorders>
            <w:vAlign w:val="center"/>
          </w:tcPr>
          <w:p w14:paraId="7E1BFFBD"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5</w:t>
            </w:r>
          </w:p>
        </w:tc>
        <w:tc>
          <w:tcPr>
            <w:tcW w:w="1701" w:type="dxa"/>
            <w:tcBorders>
              <w:bottom w:val="single" w:sz="4" w:space="0" w:color="auto"/>
            </w:tcBorders>
            <w:vAlign w:val="center"/>
          </w:tcPr>
          <w:p w14:paraId="132EF365"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6</w:t>
            </w:r>
          </w:p>
        </w:tc>
        <w:tc>
          <w:tcPr>
            <w:tcW w:w="1275" w:type="dxa"/>
            <w:tcBorders>
              <w:bottom w:val="single" w:sz="4" w:space="0" w:color="auto"/>
            </w:tcBorders>
          </w:tcPr>
          <w:p w14:paraId="0B3C156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7</w:t>
            </w:r>
          </w:p>
        </w:tc>
        <w:tc>
          <w:tcPr>
            <w:tcW w:w="1276" w:type="dxa"/>
            <w:tcBorders>
              <w:bottom w:val="single" w:sz="4" w:space="0" w:color="auto"/>
            </w:tcBorders>
          </w:tcPr>
          <w:p w14:paraId="1B0CD9BF"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8</w:t>
            </w:r>
          </w:p>
        </w:tc>
        <w:tc>
          <w:tcPr>
            <w:tcW w:w="3544" w:type="dxa"/>
            <w:tcBorders>
              <w:bottom w:val="single" w:sz="4" w:space="0" w:color="auto"/>
            </w:tcBorders>
          </w:tcPr>
          <w:p w14:paraId="570A2E0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9</w:t>
            </w:r>
          </w:p>
        </w:tc>
      </w:tr>
      <w:tr w:rsidR="00EB163F" w:rsidRPr="004E163B" w14:paraId="5F0EFE2E" w14:textId="77777777" w:rsidTr="008E44CA">
        <w:tc>
          <w:tcPr>
            <w:tcW w:w="285" w:type="dxa"/>
            <w:vAlign w:val="center"/>
          </w:tcPr>
          <w:p w14:paraId="0DACED6E"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841" w:type="dxa"/>
            <w:tcBorders>
              <w:bottom w:val="single" w:sz="2" w:space="0" w:color="auto"/>
            </w:tcBorders>
            <w:vAlign w:val="center"/>
          </w:tcPr>
          <w:p w14:paraId="3E1D5B8B" w14:textId="77777777" w:rsidR="00EB163F" w:rsidRPr="004E163B" w:rsidRDefault="00EB163F" w:rsidP="00021224">
            <w:pPr>
              <w:tabs>
                <w:tab w:val="left" w:pos="142"/>
              </w:tabs>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Бучанської МТГ </w:t>
            </w:r>
          </w:p>
        </w:tc>
        <w:tc>
          <w:tcPr>
            <w:tcW w:w="2410" w:type="dxa"/>
            <w:tcBorders>
              <w:bottom w:val="single" w:sz="2" w:space="0" w:color="auto"/>
            </w:tcBorders>
            <w:vAlign w:val="center"/>
          </w:tcPr>
          <w:p w14:paraId="074DC163" w14:textId="7FA05C41" w:rsidR="00EB163F" w:rsidRPr="00485304" w:rsidRDefault="00EB163F"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підвищення якості послуг, які надаються населенню Бучанської міської територіальної громади;</w:t>
            </w:r>
          </w:p>
          <w:p w14:paraId="4D0096EE" w14:textId="460014FC" w:rsidR="00EB163F" w:rsidRPr="004E163B" w:rsidRDefault="00EB163F"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забезпечення своєчасного розрахунку за надані послуги</w:t>
            </w:r>
            <w:r w:rsidRPr="004E163B">
              <w:rPr>
                <w:rFonts w:ascii="Times New Roman" w:hAnsi="Times New Roman"/>
                <w:sz w:val="20"/>
                <w:lang w:val="uk-UA"/>
              </w:rPr>
              <w:t>;</w:t>
            </w:r>
          </w:p>
          <w:p w14:paraId="2AAB097F" w14:textId="03EB0EC5" w:rsidR="00EB163F" w:rsidRPr="004E163B" w:rsidRDefault="00EB163F" w:rsidP="008E44CA">
            <w:pPr>
              <w:tabs>
                <w:tab w:val="left" w:pos="142"/>
              </w:tabs>
              <w:ind w:firstLine="318"/>
              <w:jc w:val="both"/>
              <w:rPr>
                <w:rFonts w:ascii="Times New Roman" w:hAnsi="Times New Roman"/>
                <w:sz w:val="20"/>
                <w:lang w:val="uk-UA"/>
              </w:rPr>
            </w:pPr>
            <w:r w:rsidRPr="004E163B">
              <w:rPr>
                <w:rFonts w:ascii="Times New Roman" w:hAnsi="Times New Roman"/>
                <w:sz w:val="20"/>
                <w:lang w:val="uk-UA"/>
              </w:rPr>
              <w:t xml:space="preserve">вирішення інших проблемних питань, що виникають при реалізації </w:t>
            </w:r>
            <w:r w:rsidR="008E44CA">
              <w:rPr>
                <w:rFonts w:ascii="Times New Roman" w:hAnsi="Times New Roman"/>
                <w:sz w:val="20"/>
                <w:lang w:val="uk-UA"/>
              </w:rPr>
              <w:t>к</w:t>
            </w:r>
            <w:r w:rsidRPr="004E163B">
              <w:rPr>
                <w:rFonts w:ascii="Times New Roman" w:hAnsi="Times New Roman"/>
                <w:sz w:val="20"/>
                <w:lang w:val="uk-UA"/>
              </w:rPr>
              <w:t>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1276" w:type="dxa"/>
            <w:tcBorders>
              <w:bottom w:val="single" w:sz="2" w:space="0" w:color="auto"/>
            </w:tcBorders>
          </w:tcPr>
          <w:p w14:paraId="7E98093A" w14:textId="77777777" w:rsidR="00EB163F" w:rsidRPr="004E163B" w:rsidRDefault="00EB163F" w:rsidP="00021224">
            <w:pPr>
              <w:tabs>
                <w:tab w:val="left" w:pos="142"/>
              </w:tabs>
              <w:rPr>
                <w:rFonts w:ascii="Times New Roman" w:hAnsi="Times New Roman"/>
                <w:lang w:val="uk-UA"/>
              </w:rPr>
            </w:pPr>
          </w:p>
          <w:p w14:paraId="29A6E9D6" w14:textId="77777777" w:rsidR="00EB163F" w:rsidRPr="004E163B" w:rsidRDefault="00EB163F" w:rsidP="00021224">
            <w:pPr>
              <w:tabs>
                <w:tab w:val="left" w:pos="142"/>
              </w:tabs>
              <w:jc w:val="center"/>
              <w:rPr>
                <w:rFonts w:ascii="Times New Roman" w:hAnsi="Times New Roman"/>
                <w:sz w:val="20"/>
                <w:lang w:val="uk-UA"/>
              </w:rPr>
            </w:pPr>
          </w:p>
          <w:p w14:paraId="036582A6" w14:textId="77777777" w:rsidR="00EB163F" w:rsidRPr="004E163B" w:rsidRDefault="00EB163F" w:rsidP="00021224">
            <w:pPr>
              <w:tabs>
                <w:tab w:val="left" w:pos="142"/>
              </w:tabs>
              <w:jc w:val="center"/>
              <w:rPr>
                <w:rFonts w:ascii="Times New Roman" w:hAnsi="Times New Roman"/>
                <w:sz w:val="20"/>
                <w:lang w:val="uk-UA"/>
              </w:rPr>
            </w:pPr>
          </w:p>
          <w:p w14:paraId="6851CDDA" w14:textId="77777777" w:rsidR="00EB163F" w:rsidRPr="004E163B" w:rsidRDefault="00EB163F" w:rsidP="00021224">
            <w:pPr>
              <w:tabs>
                <w:tab w:val="left" w:pos="142"/>
              </w:tabs>
              <w:jc w:val="center"/>
              <w:rPr>
                <w:rFonts w:ascii="Times New Roman" w:hAnsi="Times New Roman"/>
                <w:sz w:val="20"/>
                <w:lang w:val="uk-UA"/>
              </w:rPr>
            </w:pPr>
          </w:p>
          <w:p w14:paraId="25532333" w14:textId="77777777" w:rsidR="00EB163F" w:rsidRPr="004E163B" w:rsidRDefault="00EB163F" w:rsidP="00021224">
            <w:pPr>
              <w:tabs>
                <w:tab w:val="left" w:pos="142"/>
              </w:tabs>
              <w:jc w:val="center"/>
              <w:rPr>
                <w:rFonts w:ascii="Times New Roman" w:hAnsi="Times New Roman"/>
                <w:sz w:val="20"/>
                <w:lang w:val="uk-UA"/>
              </w:rPr>
            </w:pPr>
          </w:p>
          <w:p w14:paraId="017A30CD" w14:textId="77777777" w:rsidR="00EB163F" w:rsidRPr="004E163B" w:rsidRDefault="00EB163F" w:rsidP="00021224">
            <w:pPr>
              <w:tabs>
                <w:tab w:val="left" w:pos="142"/>
              </w:tabs>
              <w:jc w:val="center"/>
              <w:rPr>
                <w:rFonts w:ascii="Times New Roman" w:hAnsi="Times New Roman"/>
                <w:sz w:val="20"/>
                <w:lang w:val="uk-UA"/>
              </w:rPr>
            </w:pPr>
          </w:p>
          <w:p w14:paraId="47AED0B6" w14:textId="5A92BC7A" w:rsidR="00EB163F" w:rsidRPr="004E163B"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 xml:space="preserve"> 202</w:t>
            </w:r>
            <w:r w:rsidR="00175DCB">
              <w:rPr>
                <w:rFonts w:ascii="Times New Roman" w:hAnsi="Times New Roman"/>
                <w:sz w:val="20"/>
                <w:lang w:val="uk-UA"/>
              </w:rPr>
              <w:t>5</w:t>
            </w:r>
          </w:p>
          <w:p w14:paraId="18899E5A" w14:textId="77777777" w:rsidR="00EB163F" w:rsidRPr="004E163B" w:rsidRDefault="007A37F3" w:rsidP="00021224">
            <w:pPr>
              <w:tabs>
                <w:tab w:val="left" w:pos="142"/>
              </w:tabs>
              <w:jc w:val="center"/>
              <w:rPr>
                <w:rFonts w:ascii="Times New Roman" w:hAnsi="Times New Roman"/>
                <w:sz w:val="20"/>
                <w:lang w:val="uk-UA"/>
              </w:rPr>
            </w:pPr>
            <w:r>
              <w:rPr>
                <w:rFonts w:ascii="Times New Roman" w:hAnsi="Times New Roman"/>
                <w:sz w:val="20"/>
                <w:lang w:val="uk-UA"/>
              </w:rPr>
              <w:t>-</w:t>
            </w:r>
          </w:p>
          <w:p w14:paraId="728CA587" w14:textId="4ADD27A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sz w:val="20"/>
                <w:lang w:val="uk-UA"/>
              </w:rPr>
              <w:t xml:space="preserve"> 202</w:t>
            </w:r>
            <w:r w:rsidR="00175DCB">
              <w:rPr>
                <w:rFonts w:ascii="Times New Roman" w:hAnsi="Times New Roman"/>
                <w:sz w:val="20"/>
                <w:lang w:val="uk-UA"/>
              </w:rPr>
              <w:t>6</w:t>
            </w:r>
          </w:p>
          <w:p w14:paraId="18B72D26" w14:textId="77777777" w:rsidR="00EB163F" w:rsidRPr="004E163B" w:rsidRDefault="00EB163F" w:rsidP="00021224">
            <w:pPr>
              <w:tabs>
                <w:tab w:val="left" w:pos="142"/>
              </w:tabs>
              <w:jc w:val="center"/>
              <w:rPr>
                <w:rFonts w:ascii="Times New Roman" w:hAnsi="Times New Roman"/>
                <w:lang w:val="uk-UA"/>
              </w:rPr>
            </w:pPr>
          </w:p>
          <w:p w14:paraId="464BBD15" w14:textId="77777777" w:rsidR="00EB163F" w:rsidRPr="004E163B" w:rsidRDefault="00EB163F" w:rsidP="00021224">
            <w:pPr>
              <w:tabs>
                <w:tab w:val="left" w:pos="142"/>
              </w:tabs>
              <w:jc w:val="center"/>
              <w:rPr>
                <w:rFonts w:ascii="Times New Roman" w:hAnsi="Times New Roman"/>
                <w:lang w:val="uk-UA"/>
              </w:rPr>
            </w:pPr>
          </w:p>
          <w:p w14:paraId="62A1A3E5" w14:textId="77777777" w:rsidR="00EB163F" w:rsidRPr="004E163B" w:rsidRDefault="00EB163F" w:rsidP="00021224">
            <w:pPr>
              <w:tabs>
                <w:tab w:val="left" w:pos="142"/>
              </w:tabs>
              <w:jc w:val="center"/>
              <w:rPr>
                <w:rFonts w:ascii="Times New Roman" w:hAnsi="Times New Roman"/>
                <w:lang w:val="uk-UA"/>
              </w:rPr>
            </w:pPr>
          </w:p>
          <w:p w14:paraId="6E197D27" w14:textId="77777777" w:rsidR="00EB163F" w:rsidRPr="004E163B" w:rsidRDefault="00EB163F" w:rsidP="00021224">
            <w:pPr>
              <w:tabs>
                <w:tab w:val="left" w:pos="142"/>
              </w:tabs>
              <w:jc w:val="center"/>
              <w:rPr>
                <w:rFonts w:ascii="Times New Roman" w:hAnsi="Times New Roman"/>
                <w:lang w:val="uk-UA"/>
              </w:rPr>
            </w:pPr>
          </w:p>
          <w:p w14:paraId="62E32FC3" w14:textId="77777777" w:rsidR="00EB163F" w:rsidRPr="004E163B" w:rsidRDefault="00EB163F" w:rsidP="00021224">
            <w:pPr>
              <w:tabs>
                <w:tab w:val="left" w:pos="142"/>
              </w:tabs>
              <w:jc w:val="center"/>
              <w:rPr>
                <w:rFonts w:ascii="Times New Roman" w:hAnsi="Times New Roman"/>
                <w:lang w:val="uk-UA"/>
              </w:rPr>
            </w:pPr>
          </w:p>
        </w:tc>
        <w:tc>
          <w:tcPr>
            <w:tcW w:w="1418" w:type="dxa"/>
            <w:tcBorders>
              <w:bottom w:val="single" w:sz="2" w:space="0" w:color="auto"/>
            </w:tcBorders>
            <w:vAlign w:val="center"/>
          </w:tcPr>
          <w:p w14:paraId="40AC2993" w14:textId="77777777" w:rsidR="00EB163F" w:rsidRPr="004E163B" w:rsidRDefault="00EB163F" w:rsidP="00021224">
            <w:pPr>
              <w:tabs>
                <w:tab w:val="left" w:pos="142"/>
              </w:tabs>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27C3CF29" w14:textId="77777777" w:rsidR="00EB163F" w:rsidRPr="004E163B"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КП «</w:t>
            </w:r>
            <w:proofErr w:type="spellStart"/>
            <w:r w:rsidRPr="004E163B">
              <w:rPr>
                <w:rFonts w:ascii="Times New Roman" w:hAnsi="Times New Roman"/>
                <w:sz w:val="20"/>
                <w:lang w:val="uk-UA"/>
              </w:rPr>
              <w:t>Бучасервіс</w:t>
            </w:r>
            <w:proofErr w:type="spellEnd"/>
            <w:r w:rsidRPr="004E163B">
              <w:rPr>
                <w:rFonts w:ascii="Times New Roman" w:hAnsi="Times New Roman"/>
                <w:sz w:val="20"/>
                <w:lang w:val="uk-UA"/>
              </w:rPr>
              <w:t>», КП «</w:t>
            </w:r>
            <w:proofErr w:type="spellStart"/>
            <w:r w:rsidRPr="004E163B">
              <w:rPr>
                <w:rFonts w:ascii="Times New Roman" w:hAnsi="Times New Roman"/>
                <w:sz w:val="20"/>
                <w:lang w:val="uk-UA"/>
              </w:rPr>
              <w:t>Бучатранссервіс</w:t>
            </w:r>
            <w:proofErr w:type="spellEnd"/>
            <w:r w:rsidRPr="004E163B">
              <w:rPr>
                <w:rFonts w:ascii="Times New Roman" w:hAnsi="Times New Roman"/>
                <w:sz w:val="20"/>
                <w:lang w:val="uk-UA"/>
              </w:rPr>
              <w:t>»</w:t>
            </w:r>
          </w:p>
        </w:tc>
        <w:tc>
          <w:tcPr>
            <w:tcW w:w="1701" w:type="dxa"/>
            <w:tcBorders>
              <w:bottom w:val="single" w:sz="2" w:space="0" w:color="auto"/>
            </w:tcBorders>
            <w:vAlign w:val="center"/>
          </w:tcPr>
          <w:p w14:paraId="30E766A1" w14:textId="77777777" w:rsidR="00AE357C" w:rsidRDefault="00AE357C" w:rsidP="00021224">
            <w:pPr>
              <w:tabs>
                <w:tab w:val="left" w:pos="142"/>
              </w:tabs>
              <w:jc w:val="center"/>
              <w:rPr>
                <w:rFonts w:ascii="Times New Roman" w:hAnsi="Times New Roman"/>
                <w:sz w:val="20"/>
                <w:lang w:val="uk-UA"/>
              </w:rPr>
            </w:pPr>
          </w:p>
          <w:p w14:paraId="469C3E7C" w14:textId="77777777" w:rsidR="00AE357C" w:rsidRDefault="00AE357C" w:rsidP="00021224">
            <w:pPr>
              <w:tabs>
                <w:tab w:val="left" w:pos="142"/>
              </w:tabs>
              <w:jc w:val="center"/>
              <w:rPr>
                <w:rFonts w:ascii="Times New Roman" w:hAnsi="Times New Roman"/>
                <w:sz w:val="20"/>
                <w:lang w:val="uk-UA"/>
              </w:rPr>
            </w:pPr>
          </w:p>
          <w:p w14:paraId="2EEFDCA7" w14:textId="77777777" w:rsidR="00AE357C" w:rsidRDefault="00AE357C" w:rsidP="00021224">
            <w:pPr>
              <w:tabs>
                <w:tab w:val="left" w:pos="142"/>
              </w:tabs>
              <w:jc w:val="center"/>
              <w:rPr>
                <w:rFonts w:ascii="Times New Roman" w:hAnsi="Times New Roman"/>
                <w:sz w:val="20"/>
                <w:lang w:val="uk-UA"/>
              </w:rPr>
            </w:pPr>
          </w:p>
          <w:p w14:paraId="28028A02" w14:textId="77777777" w:rsidR="00AE357C" w:rsidRDefault="00AE357C" w:rsidP="00021224">
            <w:pPr>
              <w:tabs>
                <w:tab w:val="left" w:pos="142"/>
              </w:tabs>
              <w:jc w:val="center"/>
              <w:rPr>
                <w:rFonts w:ascii="Times New Roman" w:hAnsi="Times New Roman"/>
                <w:sz w:val="20"/>
                <w:lang w:val="uk-UA"/>
              </w:rPr>
            </w:pPr>
          </w:p>
          <w:p w14:paraId="1F7C963C" w14:textId="77777777" w:rsidR="00AE357C" w:rsidRDefault="00AE357C" w:rsidP="00021224">
            <w:pPr>
              <w:tabs>
                <w:tab w:val="left" w:pos="142"/>
              </w:tabs>
              <w:jc w:val="center"/>
              <w:rPr>
                <w:rFonts w:ascii="Times New Roman" w:hAnsi="Times New Roman"/>
                <w:sz w:val="20"/>
                <w:lang w:val="uk-UA"/>
              </w:rPr>
            </w:pPr>
          </w:p>
          <w:p w14:paraId="4891D94F" w14:textId="77777777" w:rsidR="00AE357C" w:rsidRDefault="00AE357C" w:rsidP="00021224">
            <w:pPr>
              <w:tabs>
                <w:tab w:val="left" w:pos="142"/>
              </w:tabs>
              <w:jc w:val="center"/>
              <w:rPr>
                <w:rFonts w:ascii="Times New Roman" w:hAnsi="Times New Roman"/>
                <w:sz w:val="20"/>
                <w:lang w:val="uk-UA"/>
              </w:rPr>
            </w:pPr>
          </w:p>
          <w:p w14:paraId="6E7DEE25" w14:textId="099C345F" w:rsidR="00AE357C"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місцевий бюджет</w:t>
            </w:r>
          </w:p>
          <w:p w14:paraId="78543FB9" w14:textId="77777777" w:rsidR="00AE357C" w:rsidRDefault="00AE357C" w:rsidP="00021224">
            <w:pPr>
              <w:tabs>
                <w:tab w:val="left" w:pos="142"/>
              </w:tabs>
              <w:jc w:val="center"/>
              <w:rPr>
                <w:rFonts w:ascii="Times New Roman" w:hAnsi="Times New Roman"/>
                <w:sz w:val="20"/>
                <w:lang w:val="uk-UA"/>
              </w:rPr>
            </w:pPr>
          </w:p>
          <w:p w14:paraId="3211B960" w14:textId="77777777" w:rsidR="00AE357C" w:rsidRDefault="00AE357C" w:rsidP="00021224">
            <w:pPr>
              <w:tabs>
                <w:tab w:val="left" w:pos="142"/>
              </w:tabs>
              <w:jc w:val="center"/>
              <w:rPr>
                <w:rFonts w:ascii="Times New Roman" w:hAnsi="Times New Roman"/>
                <w:sz w:val="20"/>
                <w:lang w:val="uk-UA"/>
              </w:rPr>
            </w:pPr>
          </w:p>
          <w:p w14:paraId="69F5FC5A" w14:textId="1A4AF4A8" w:rsidR="00AE357C" w:rsidRDefault="00AE357C" w:rsidP="00021224">
            <w:pPr>
              <w:tabs>
                <w:tab w:val="left" w:pos="142"/>
              </w:tabs>
              <w:jc w:val="center"/>
              <w:rPr>
                <w:rFonts w:ascii="Times New Roman" w:hAnsi="Times New Roman"/>
                <w:sz w:val="20"/>
                <w:lang w:val="uk-UA"/>
              </w:rPr>
            </w:pPr>
            <w:r>
              <w:rPr>
                <w:rFonts w:ascii="Times New Roman" w:hAnsi="Times New Roman"/>
                <w:sz w:val="20"/>
                <w:lang w:val="uk-UA"/>
              </w:rPr>
              <w:t>інші джерела</w:t>
            </w:r>
          </w:p>
          <w:p w14:paraId="48988EFF" w14:textId="4658FF45" w:rsidR="00AE357C" w:rsidRDefault="00AE357C" w:rsidP="00021224">
            <w:pPr>
              <w:tabs>
                <w:tab w:val="left" w:pos="142"/>
              </w:tabs>
              <w:jc w:val="center"/>
              <w:rPr>
                <w:rFonts w:ascii="Times New Roman" w:hAnsi="Times New Roman"/>
                <w:sz w:val="20"/>
                <w:lang w:val="uk-UA"/>
              </w:rPr>
            </w:pPr>
            <w:r>
              <w:rPr>
                <w:rFonts w:ascii="Times New Roman" w:hAnsi="Times New Roman"/>
                <w:sz w:val="20"/>
                <w:lang w:val="uk-UA"/>
              </w:rPr>
              <w:t>не заборонені законо</w:t>
            </w:r>
            <w:r w:rsidR="002A0850">
              <w:rPr>
                <w:rFonts w:ascii="Times New Roman" w:hAnsi="Times New Roman"/>
                <w:sz w:val="20"/>
                <w:lang w:val="uk-UA"/>
              </w:rPr>
              <w:t>давством</w:t>
            </w:r>
          </w:p>
          <w:p w14:paraId="2F3DA114" w14:textId="77777777" w:rsidR="00AE357C" w:rsidRDefault="00AE357C" w:rsidP="00021224">
            <w:pPr>
              <w:tabs>
                <w:tab w:val="left" w:pos="142"/>
              </w:tabs>
              <w:jc w:val="center"/>
              <w:rPr>
                <w:rFonts w:ascii="Times New Roman" w:hAnsi="Times New Roman"/>
                <w:sz w:val="20"/>
                <w:lang w:val="uk-UA"/>
              </w:rPr>
            </w:pPr>
          </w:p>
          <w:p w14:paraId="7EC22D11" w14:textId="77777777" w:rsidR="00AE357C" w:rsidRDefault="00AE357C" w:rsidP="00021224">
            <w:pPr>
              <w:tabs>
                <w:tab w:val="left" w:pos="142"/>
              </w:tabs>
              <w:jc w:val="center"/>
              <w:rPr>
                <w:rFonts w:ascii="Times New Roman" w:hAnsi="Times New Roman"/>
                <w:sz w:val="20"/>
                <w:lang w:val="uk-UA"/>
              </w:rPr>
            </w:pPr>
          </w:p>
          <w:p w14:paraId="1DEF1ACF" w14:textId="6A594BEA" w:rsidR="00AE357C" w:rsidRPr="004E163B" w:rsidRDefault="00AE357C" w:rsidP="00021224">
            <w:pPr>
              <w:tabs>
                <w:tab w:val="left" w:pos="142"/>
              </w:tabs>
              <w:jc w:val="center"/>
              <w:rPr>
                <w:rFonts w:ascii="Times New Roman" w:hAnsi="Times New Roman"/>
                <w:sz w:val="20"/>
                <w:lang w:val="uk-UA"/>
              </w:rPr>
            </w:pPr>
          </w:p>
        </w:tc>
        <w:tc>
          <w:tcPr>
            <w:tcW w:w="1275" w:type="dxa"/>
            <w:tcBorders>
              <w:bottom w:val="single" w:sz="2" w:space="0" w:color="auto"/>
            </w:tcBorders>
          </w:tcPr>
          <w:p w14:paraId="78E4328A" w14:textId="77777777" w:rsidR="005517A5" w:rsidRDefault="005517A5" w:rsidP="00021224">
            <w:pPr>
              <w:tabs>
                <w:tab w:val="left" w:pos="142"/>
              </w:tabs>
              <w:jc w:val="center"/>
              <w:rPr>
                <w:rFonts w:ascii="Times New Roman" w:hAnsi="Times New Roman"/>
                <w:sz w:val="20"/>
                <w:lang w:val="uk-UA"/>
              </w:rPr>
            </w:pPr>
          </w:p>
          <w:p w14:paraId="6573D2F0" w14:textId="77777777" w:rsidR="005517A5" w:rsidRDefault="005517A5" w:rsidP="00021224">
            <w:pPr>
              <w:tabs>
                <w:tab w:val="left" w:pos="142"/>
              </w:tabs>
              <w:jc w:val="center"/>
              <w:rPr>
                <w:rFonts w:ascii="Times New Roman" w:hAnsi="Times New Roman"/>
                <w:sz w:val="20"/>
                <w:lang w:val="uk-UA"/>
              </w:rPr>
            </w:pPr>
          </w:p>
          <w:p w14:paraId="2770364D" w14:textId="77777777" w:rsidR="005517A5" w:rsidRDefault="005517A5" w:rsidP="00021224">
            <w:pPr>
              <w:tabs>
                <w:tab w:val="left" w:pos="142"/>
              </w:tabs>
              <w:jc w:val="center"/>
              <w:rPr>
                <w:rFonts w:ascii="Times New Roman" w:hAnsi="Times New Roman"/>
                <w:sz w:val="20"/>
                <w:lang w:val="uk-UA"/>
              </w:rPr>
            </w:pPr>
          </w:p>
          <w:p w14:paraId="16DFFE25" w14:textId="77777777" w:rsidR="005517A5" w:rsidRDefault="005517A5" w:rsidP="00021224">
            <w:pPr>
              <w:tabs>
                <w:tab w:val="left" w:pos="142"/>
              </w:tabs>
              <w:jc w:val="center"/>
              <w:rPr>
                <w:rFonts w:ascii="Times New Roman" w:hAnsi="Times New Roman"/>
                <w:sz w:val="20"/>
                <w:lang w:val="uk-UA"/>
              </w:rPr>
            </w:pPr>
          </w:p>
          <w:p w14:paraId="2A258093" w14:textId="77777777" w:rsidR="005517A5" w:rsidRDefault="005517A5" w:rsidP="00021224">
            <w:pPr>
              <w:tabs>
                <w:tab w:val="left" w:pos="142"/>
              </w:tabs>
              <w:jc w:val="center"/>
              <w:rPr>
                <w:rFonts w:ascii="Times New Roman" w:hAnsi="Times New Roman"/>
                <w:sz w:val="20"/>
                <w:lang w:val="uk-UA"/>
              </w:rPr>
            </w:pPr>
          </w:p>
          <w:p w14:paraId="7BC2448A" w14:textId="77777777" w:rsidR="005517A5" w:rsidRDefault="005517A5" w:rsidP="00021224">
            <w:pPr>
              <w:tabs>
                <w:tab w:val="left" w:pos="142"/>
              </w:tabs>
              <w:jc w:val="center"/>
              <w:rPr>
                <w:rFonts w:ascii="Times New Roman" w:hAnsi="Times New Roman"/>
                <w:sz w:val="20"/>
                <w:lang w:val="uk-UA"/>
              </w:rPr>
            </w:pPr>
          </w:p>
          <w:p w14:paraId="66CC6ABA" w14:textId="77777777" w:rsidR="005517A5" w:rsidRDefault="005517A5" w:rsidP="00021224">
            <w:pPr>
              <w:tabs>
                <w:tab w:val="left" w:pos="142"/>
              </w:tabs>
              <w:jc w:val="center"/>
              <w:rPr>
                <w:rFonts w:ascii="Times New Roman" w:hAnsi="Times New Roman"/>
                <w:sz w:val="20"/>
                <w:lang w:val="uk-UA"/>
              </w:rPr>
            </w:pPr>
          </w:p>
          <w:p w14:paraId="48082C98" w14:textId="5FADABB6" w:rsidR="00EB163F" w:rsidRDefault="00B16577" w:rsidP="00021224">
            <w:pPr>
              <w:tabs>
                <w:tab w:val="left" w:pos="142"/>
              </w:tabs>
              <w:jc w:val="center"/>
              <w:rPr>
                <w:rFonts w:ascii="Times New Roman" w:hAnsi="Times New Roman"/>
                <w:sz w:val="20"/>
                <w:lang w:val="uk-UA"/>
              </w:rPr>
            </w:pPr>
            <w:r>
              <w:rPr>
                <w:rFonts w:ascii="Times New Roman" w:hAnsi="Times New Roman"/>
                <w:sz w:val="20"/>
                <w:lang w:val="uk-UA"/>
              </w:rPr>
              <w:t>26 </w:t>
            </w:r>
            <w:r w:rsidR="003F198A">
              <w:rPr>
                <w:rFonts w:ascii="Times New Roman" w:hAnsi="Times New Roman"/>
                <w:sz w:val="20"/>
                <w:lang w:val="en-US"/>
              </w:rPr>
              <w:t>941</w:t>
            </w:r>
            <w:r>
              <w:rPr>
                <w:rFonts w:ascii="Times New Roman" w:hAnsi="Times New Roman"/>
                <w:sz w:val="20"/>
                <w:lang w:val="uk-UA"/>
              </w:rPr>
              <w:t>,</w:t>
            </w:r>
            <w:r w:rsidR="003F198A">
              <w:rPr>
                <w:rFonts w:ascii="Times New Roman" w:hAnsi="Times New Roman"/>
                <w:sz w:val="20"/>
                <w:lang w:val="en-US"/>
              </w:rPr>
              <w:t>2</w:t>
            </w:r>
            <w:r>
              <w:rPr>
                <w:rFonts w:ascii="Times New Roman" w:hAnsi="Times New Roman"/>
                <w:sz w:val="20"/>
                <w:lang w:val="uk-UA"/>
              </w:rPr>
              <w:t>05</w:t>
            </w:r>
          </w:p>
          <w:p w14:paraId="2965F5CC" w14:textId="77777777" w:rsidR="00AE357C" w:rsidRDefault="00AE357C" w:rsidP="00021224">
            <w:pPr>
              <w:tabs>
                <w:tab w:val="left" w:pos="142"/>
              </w:tabs>
              <w:jc w:val="center"/>
              <w:rPr>
                <w:rFonts w:ascii="Times New Roman" w:hAnsi="Times New Roman"/>
                <w:sz w:val="20"/>
                <w:lang w:val="uk-UA"/>
              </w:rPr>
            </w:pPr>
          </w:p>
          <w:p w14:paraId="7DA4F97F" w14:textId="77777777" w:rsidR="00AE357C" w:rsidRDefault="00AE357C" w:rsidP="00021224">
            <w:pPr>
              <w:tabs>
                <w:tab w:val="left" w:pos="142"/>
              </w:tabs>
              <w:jc w:val="center"/>
              <w:rPr>
                <w:rFonts w:ascii="Times New Roman" w:hAnsi="Times New Roman"/>
                <w:sz w:val="20"/>
                <w:lang w:val="uk-UA"/>
              </w:rPr>
            </w:pPr>
          </w:p>
          <w:p w14:paraId="71E171FC" w14:textId="77777777" w:rsidR="00AE357C" w:rsidRDefault="00AE357C" w:rsidP="00021224">
            <w:pPr>
              <w:tabs>
                <w:tab w:val="left" w:pos="142"/>
              </w:tabs>
              <w:jc w:val="center"/>
              <w:rPr>
                <w:rFonts w:ascii="Times New Roman" w:hAnsi="Times New Roman"/>
                <w:sz w:val="20"/>
                <w:lang w:val="uk-UA"/>
              </w:rPr>
            </w:pPr>
          </w:p>
          <w:p w14:paraId="3BE27406" w14:textId="70DECD86" w:rsidR="00AE357C" w:rsidRPr="004E163B" w:rsidRDefault="00AE357C" w:rsidP="00021224">
            <w:pPr>
              <w:tabs>
                <w:tab w:val="left" w:pos="142"/>
              </w:tabs>
              <w:jc w:val="center"/>
              <w:rPr>
                <w:rFonts w:ascii="Times New Roman" w:hAnsi="Times New Roman"/>
                <w:sz w:val="20"/>
                <w:lang w:val="uk-UA"/>
              </w:rPr>
            </w:pPr>
            <w:r>
              <w:rPr>
                <w:rFonts w:ascii="Times New Roman" w:hAnsi="Times New Roman"/>
                <w:sz w:val="20"/>
                <w:lang w:val="uk-UA"/>
              </w:rPr>
              <w:t>-</w:t>
            </w:r>
          </w:p>
        </w:tc>
        <w:tc>
          <w:tcPr>
            <w:tcW w:w="1276" w:type="dxa"/>
            <w:tcBorders>
              <w:bottom w:val="single" w:sz="2" w:space="0" w:color="auto"/>
            </w:tcBorders>
          </w:tcPr>
          <w:p w14:paraId="7989D7E1" w14:textId="77777777" w:rsidR="005517A5" w:rsidRDefault="005517A5" w:rsidP="00021224">
            <w:pPr>
              <w:tabs>
                <w:tab w:val="left" w:pos="142"/>
              </w:tabs>
              <w:jc w:val="center"/>
              <w:rPr>
                <w:rFonts w:ascii="Times New Roman" w:hAnsi="Times New Roman"/>
                <w:sz w:val="20"/>
                <w:lang w:val="uk-UA"/>
              </w:rPr>
            </w:pPr>
          </w:p>
          <w:p w14:paraId="382BBA71" w14:textId="77777777" w:rsidR="005517A5" w:rsidRDefault="005517A5" w:rsidP="00021224">
            <w:pPr>
              <w:tabs>
                <w:tab w:val="left" w:pos="142"/>
              </w:tabs>
              <w:jc w:val="center"/>
              <w:rPr>
                <w:rFonts w:ascii="Times New Roman" w:hAnsi="Times New Roman"/>
                <w:sz w:val="20"/>
                <w:lang w:val="uk-UA"/>
              </w:rPr>
            </w:pPr>
          </w:p>
          <w:p w14:paraId="009C4384" w14:textId="77777777" w:rsidR="005517A5" w:rsidRDefault="005517A5" w:rsidP="00021224">
            <w:pPr>
              <w:tabs>
                <w:tab w:val="left" w:pos="142"/>
              </w:tabs>
              <w:jc w:val="center"/>
              <w:rPr>
                <w:rFonts w:ascii="Times New Roman" w:hAnsi="Times New Roman"/>
                <w:sz w:val="20"/>
                <w:lang w:val="uk-UA"/>
              </w:rPr>
            </w:pPr>
          </w:p>
          <w:p w14:paraId="05D6D6DA" w14:textId="77777777" w:rsidR="005517A5" w:rsidRDefault="005517A5" w:rsidP="00021224">
            <w:pPr>
              <w:tabs>
                <w:tab w:val="left" w:pos="142"/>
              </w:tabs>
              <w:jc w:val="center"/>
              <w:rPr>
                <w:rFonts w:ascii="Times New Roman" w:hAnsi="Times New Roman"/>
                <w:sz w:val="20"/>
                <w:lang w:val="uk-UA"/>
              </w:rPr>
            </w:pPr>
          </w:p>
          <w:p w14:paraId="1DFD3002" w14:textId="77777777" w:rsidR="005517A5" w:rsidRDefault="005517A5" w:rsidP="00021224">
            <w:pPr>
              <w:tabs>
                <w:tab w:val="left" w:pos="142"/>
              </w:tabs>
              <w:jc w:val="center"/>
              <w:rPr>
                <w:rFonts w:ascii="Times New Roman" w:hAnsi="Times New Roman"/>
                <w:sz w:val="20"/>
                <w:lang w:val="uk-UA"/>
              </w:rPr>
            </w:pPr>
          </w:p>
          <w:p w14:paraId="15276E4A" w14:textId="77777777" w:rsidR="005517A5" w:rsidRDefault="005517A5" w:rsidP="00021224">
            <w:pPr>
              <w:tabs>
                <w:tab w:val="left" w:pos="142"/>
              </w:tabs>
              <w:jc w:val="center"/>
              <w:rPr>
                <w:rFonts w:ascii="Times New Roman" w:hAnsi="Times New Roman"/>
                <w:sz w:val="20"/>
                <w:lang w:val="uk-UA"/>
              </w:rPr>
            </w:pPr>
          </w:p>
          <w:p w14:paraId="24BED1DB" w14:textId="77777777" w:rsidR="005517A5" w:rsidRDefault="005517A5" w:rsidP="00021224">
            <w:pPr>
              <w:tabs>
                <w:tab w:val="left" w:pos="142"/>
              </w:tabs>
              <w:jc w:val="center"/>
              <w:rPr>
                <w:rFonts w:ascii="Times New Roman" w:hAnsi="Times New Roman"/>
                <w:sz w:val="20"/>
                <w:lang w:val="uk-UA"/>
              </w:rPr>
            </w:pPr>
          </w:p>
          <w:p w14:paraId="697B1693" w14:textId="6FA73AA6" w:rsidR="00EB163F" w:rsidRDefault="00175DCB" w:rsidP="00021224">
            <w:pPr>
              <w:tabs>
                <w:tab w:val="left" w:pos="142"/>
              </w:tabs>
              <w:jc w:val="center"/>
              <w:rPr>
                <w:rFonts w:ascii="Times New Roman" w:hAnsi="Times New Roman"/>
                <w:sz w:val="20"/>
                <w:lang w:val="uk-UA"/>
              </w:rPr>
            </w:pPr>
            <w:r>
              <w:rPr>
                <w:rFonts w:ascii="Times New Roman" w:hAnsi="Times New Roman"/>
                <w:sz w:val="20"/>
                <w:lang w:val="uk-UA"/>
              </w:rPr>
              <w:t>-</w:t>
            </w:r>
          </w:p>
          <w:p w14:paraId="6E506A66" w14:textId="1E0EB681" w:rsidR="00AE357C" w:rsidRDefault="00AE357C" w:rsidP="00021224">
            <w:pPr>
              <w:tabs>
                <w:tab w:val="left" w:pos="142"/>
              </w:tabs>
              <w:jc w:val="center"/>
              <w:rPr>
                <w:rFonts w:ascii="Times New Roman" w:hAnsi="Times New Roman"/>
                <w:sz w:val="20"/>
                <w:lang w:val="uk-UA"/>
              </w:rPr>
            </w:pPr>
          </w:p>
          <w:p w14:paraId="357C389F" w14:textId="799509B8" w:rsidR="00AE357C" w:rsidRDefault="00AE357C" w:rsidP="00021224">
            <w:pPr>
              <w:tabs>
                <w:tab w:val="left" w:pos="142"/>
              </w:tabs>
              <w:jc w:val="center"/>
              <w:rPr>
                <w:rFonts w:ascii="Times New Roman" w:hAnsi="Times New Roman"/>
                <w:sz w:val="20"/>
                <w:lang w:val="uk-UA"/>
              </w:rPr>
            </w:pPr>
          </w:p>
          <w:p w14:paraId="65A2CF81" w14:textId="31FF64DA" w:rsidR="00AE357C" w:rsidRDefault="00AE357C" w:rsidP="00021224">
            <w:pPr>
              <w:tabs>
                <w:tab w:val="left" w:pos="142"/>
              </w:tabs>
              <w:jc w:val="center"/>
              <w:rPr>
                <w:rFonts w:ascii="Times New Roman" w:hAnsi="Times New Roman"/>
                <w:sz w:val="20"/>
                <w:lang w:val="uk-UA"/>
              </w:rPr>
            </w:pPr>
          </w:p>
          <w:p w14:paraId="565FECA2" w14:textId="19C488ED" w:rsidR="00AE357C" w:rsidRDefault="00175DCB" w:rsidP="00021224">
            <w:pPr>
              <w:tabs>
                <w:tab w:val="left" w:pos="142"/>
              </w:tabs>
              <w:jc w:val="center"/>
              <w:rPr>
                <w:rFonts w:ascii="Times New Roman" w:hAnsi="Times New Roman"/>
                <w:sz w:val="20"/>
                <w:lang w:val="uk-UA"/>
              </w:rPr>
            </w:pPr>
            <w:r>
              <w:rPr>
                <w:rFonts w:ascii="Times New Roman" w:hAnsi="Times New Roman"/>
                <w:sz w:val="20"/>
                <w:lang w:val="uk-UA"/>
              </w:rPr>
              <w:t>-</w:t>
            </w:r>
          </w:p>
          <w:p w14:paraId="321E04C8" w14:textId="77777777" w:rsidR="005517A5" w:rsidRPr="004E163B" w:rsidRDefault="005517A5" w:rsidP="00021224">
            <w:pPr>
              <w:tabs>
                <w:tab w:val="left" w:pos="142"/>
              </w:tabs>
              <w:jc w:val="center"/>
              <w:rPr>
                <w:rFonts w:ascii="Times New Roman" w:hAnsi="Times New Roman"/>
                <w:sz w:val="20"/>
                <w:lang w:val="uk-UA"/>
              </w:rPr>
            </w:pPr>
          </w:p>
        </w:tc>
        <w:tc>
          <w:tcPr>
            <w:tcW w:w="3544" w:type="dxa"/>
            <w:tcBorders>
              <w:bottom w:val="single" w:sz="2" w:space="0" w:color="auto"/>
            </w:tcBorders>
          </w:tcPr>
          <w:p w14:paraId="039DFD67" w14:textId="77777777" w:rsidR="00EB163F" w:rsidRPr="004E163B" w:rsidRDefault="00EB163F" w:rsidP="00021224">
            <w:pPr>
              <w:pStyle w:val="a4"/>
              <w:tabs>
                <w:tab w:val="left" w:pos="142"/>
              </w:tabs>
              <w:spacing w:before="0" w:beforeAutospacing="0" w:after="0" w:afterAutospacing="0"/>
              <w:jc w:val="both"/>
              <w:rPr>
                <w:sz w:val="20"/>
                <w:szCs w:val="20"/>
                <w:lang w:val="uk-UA"/>
              </w:rPr>
            </w:pPr>
            <w:r w:rsidRPr="004E163B">
              <w:rPr>
                <w:sz w:val="20"/>
                <w:szCs w:val="20"/>
                <w:lang w:val="uk-UA"/>
              </w:rPr>
              <w:t>Забезпечення беззбиткової роботи КП «</w:t>
            </w:r>
            <w:proofErr w:type="spellStart"/>
            <w:r w:rsidRPr="004E163B">
              <w:rPr>
                <w:sz w:val="20"/>
                <w:szCs w:val="20"/>
                <w:lang w:val="uk-UA"/>
              </w:rPr>
              <w:t>Бучасервіс</w:t>
            </w:r>
            <w:proofErr w:type="spellEnd"/>
            <w:r w:rsidRPr="004E163B">
              <w:rPr>
                <w:sz w:val="20"/>
                <w:szCs w:val="20"/>
                <w:lang w:val="uk-UA"/>
              </w:rPr>
              <w:t xml:space="preserve">» та </w:t>
            </w:r>
            <w:r w:rsidR="004E163B" w:rsidRPr="004E163B">
              <w:rPr>
                <w:sz w:val="20"/>
                <w:szCs w:val="20"/>
                <w:lang w:val="uk-UA"/>
              </w:rPr>
              <w:t>КП «</w:t>
            </w:r>
            <w:proofErr w:type="spellStart"/>
            <w:r w:rsidR="004E163B" w:rsidRPr="004E163B">
              <w:rPr>
                <w:sz w:val="20"/>
                <w:szCs w:val="20"/>
                <w:lang w:val="uk-UA"/>
              </w:rPr>
              <w:t>Бучатранссервіс</w:t>
            </w:r>
            <w:proofErr w:type="spellEnd"/>
            <w:r w:rsidR="004E163B" w:rsidRPr="004E163B">
              <w:rPr>
                <w:sz w:val="20"/>
                <w:szCs w:val="20"/>
                <w:lang w:val="uk-UA"/>
              </w:rPr>
              <w:t>»</w:t>
            </w:r>
            <w:r w:rsidRPr="004E163B">
              <w:rPr>
                <w:sz w:val="20"/>
                <w:szCs w:val="20"/>
                <w:lang w:val="uk-UA"/>
              </w:rPr>
              <w:t xml:space="preserve">, </w:t>
            </w:r>
            <w:r w:rsidR="004E163B"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004E163B" w:rsidRPr="004E163B">
              <w:rPr>
                <w:sz w:val="20"/>
                <w:szCs w:val="20"/>
                <w:lang w:val="uk-UA"/>
              </w:rPr>
              <w:t xml:space="preserve">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w:t>
            </w:r>
            <w:r w:rsidRPr="004E163B">
              <w:rPr>
                <w:sz w:val="20"/>
                <w:szCs w:val="20"/>
                <w:lang w:val="uk-UA"/>
              </w:rPr>
              <w:t>підвищення якості послуг, які надаються населенню Бучанської міської територіальної громади</w:t>
            </w:r>
          </w:p>
        </w:tc>
      </w:tr>
    </w:tbl>
    <w:p w14:paraId="5D3A198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18F242B0" w14:textId="77777777" w:rsidR="00A27AE0" w:rsidRPr="004E163B" w:rsidRDefault="00A27AE0" w:rsidP="00021224">
      <w:pPr>
        <w:tabs>
          <w:tab w:val="left" w:pos="142"/>
        </w:tabs>
        <w:rPr>
          <w:rFonts w:ascii="Times New Roman" w:hAnsi="Times New Roman"/>
          <w:b/>
          <w:sz w:val="24"/>
          <w:szCs w:val="24"/>
          <w:lang w:val="uk-UA"/>
        </w:rPr>
      </w:pPr>
    </w:p>
    <w:p w14:paraId="20F509F8" w14:textId="77777777" w:rsidR="004E163B" w:rsidRDefault="004E163B" w:rsidP="00021224">
      <w:pPr>
        <w:tabs>
          <w:tab w:val="left" w:pos="142"/>
        </w:tabs>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14:paraId="738C3320" w14:textId="77777777" w:rsidR="00662A82" w:rsidRDefault="00662A82" w:rsidP="00021224">
      <w:pPr>
        <w:pStyle w:val="Style3"/>
        <w:widowControl/>
        <w:tabs>
          <w:tab w:val="left" w:pos="142"/>
        </w:tabs>
        <w:spacing w:line="360" w:lineRule="auto"/>
        <w:ind w:firstLine="0"/>
        <w:contextualSpacing/>
        <w:jc w:val="center"/>
        <w:rPr>
          <w:rStyle w:val="FontStyle13"/>
          <w:sz w:val="28"/>
          <w:szCs w:val="28"/>
          <w:lang w:eastAsia="uk-UA"/>
        </w:rPr>
      </w:pPr>
    </w:p>
    <w:p w14:paraId="64925021" w14:textId="77777777" w:rsidR="00662A82" w:rsidRDefault="00662A82" w:rsidP="00021224">
      <w:pPr>
        <w:tabs>
          <w:tab w:val="left" w:pos="142"/>
        </w:tabs>
        <w:jc w:val="center"/>
        <w:rPr>
          <w:rFonts w:ascii="Times New Roman" w:hAnsi="Times New Roman"/>
          <w:b/>
          <w:color w:val="000000"/>
          <w:szCs w:val="28"/>
          <w:lang w:val="uk-UA"/>
        </w:rPr>
      </w:pPr>
      <w:r>
        <w:rPr>
          <w:rFonts w:ascii="Times New Roman" w:hAnsi="Times New Roman"/>
          <w:b/>
          <w:color w:val="000000"/>
          <w:szCs w:val="28"/>
          <w:lang w:val="uk-UA"/>
        </w:rPr>
        <w:t>Показники результативності Програми</w:t>
      </w:r>
    </w:p>
    <w:p w14:paraId="6C0CE9A9" w14:textId="77777777" w:rsidR="003A6688" w:rsidRDefault="003A6688" w:rsidP="00021224">
      <w:pPr>
        <w:tabs>
          <w:tab w:val="left" w:pos="142"/>
        </w:tabs>
        <w:jc w:val="center"/>
        <w:rPr>
          <w:rFonts w:ascii="Times New Roman" w:hAnsi="Times New Roman"/>
          <w:b/>
          <w:color w:val="000000"/>
          <w:szCs w:val="28"/>
          <w:lang w:val="uk-UA"/>
        </w:rPr>
      </w:pPr>
    </w:p>
    <w:p w14:paraId="5C18E56B" w14:textId="77777777" w:rsidR="00662A82" w:rsidRDefault="00662A82" w:rsidP="00021224">
      <w:pPr>
        <w:tabs>
          <w:tab w:val="left" w:pos="142"/>
        </w:tabs>
        <w:rPr>
          <w:rFonts w:asciiTheme="minorHAnsi" w:hAnsiTheme="minorHAnsi" w:cstheme="minorBidi"/>
          <w:color w:val="000000"/>
          <w:sz w:val="22"/>
          <w:szCs w:val="22"/>
          <w:lang w:val="ru-RU"/>
        </w:rPr>
      </w:pPr>
    </w:p>
    <w:tbl>
      <w:tblPr>
        <w:tblStyle w:val="a3"/>
        <w:tblW w:w="9960" w:type="dxa"/>
        <w:tblInd w:w="-431" w:type="dxa"/>
        <w:tblLayout w:type="fixed"/>
        <w:tblLook w:val="04A0" w:firstRow="1" w:lastRow="0" w:firstColumn="1" w:lastColumn="0" w:noHBand="0" w:noVBand="1"/>
      </w:tblPr>
      <w:tblGrid>
        <w:gridCol w:w="506"/>
        <w:gridCol w:w="2897"/>
        <w:gridCol w:w="1170"/>
        <w:gridCol w:w="2125"/>
        <w:gridCol w:w="1700"/>
        <w:gridCol w:w="1562"/>
      </w:tblGrid>
      <w:tr w:rsidR="004272C5" w:rsidRPr="004272C5" w14:paraId="0C60D3B9" w14:textId="77777777" w:rsidTr="003A6688">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4226152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14:paraId="4A059C55"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544B40B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2125" w:type="dxa"/>
            <w:vMerge w:val="restart"/>
            <w:tcBorders>
              <w:top w:val="single" w:sz="4" w:space="0" w:color="auto"/>
              <w:left w:val="single" w:sz="4" w:space="0" w:color="auto"/>
              <w:bottom w:val="single" w:sz="4" w:space="0" w:color="auto"/>
              <w:right w:val="single" w:sz="4" w:space="0" w:color="auto"/>
            </w:tcBorders>
            <w:vAlign w:val="center"/>
            <w:hideMark/>
          </w:tcPr>
          <w:p w14:paraId="65FDC201"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3259" w:type="dxa"/>
            <w:gridSpan w:val="2"/>
            <w:tcBorders>
              <w:top w:val="single" w:sz="4" w:space="0" w:color="auto"/>
              <w:left w:val="single" w:sz="4" w:space="0" w:color="auto"/>
              <w:bottom w:val="single" w:sz="4" w:space="0" w:color="auto"/>
              <w:right w:val="single" w:sz="4" w:space="0" w:color="auto"/>
            </w:tcBorders>
            <w:vAlign w:val="center"/>
          </w:tcPr>
          <w:p w14:paraId="53089C4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694CC482" w14:textId="77777777" w:rsidTr="003A6688">
        <w:tc>
          <w:tcPr>
            <w:tcW w:w="506" w:type="dxa"/>
            <w:vMerge/>
            <w:tcBorders>
              <w:top w:val="single" w:sz="4" w:space="0" w:color="auto"/>
              <w:left w:val="single" w:sz="4" w:space="0" w:color="auto"/>
              <w:bottom w:val="single" w:sz="4" w:space="0" w:color="auto"/>
              <w:right w:val="single" w:sz="4" w:space="0" w:color="auto"/>
            </w:tcBorders>
            <w:vAlign w:val="center"/>
            <w:hideMark/>
          </w:tcPr>
          <w:p w14:paraId="79A717F3"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2897" w:type="dxa"/>
            <w:vMerge/>
            <w:tcBorders>
              <w:top w:val="single" w:sz="4" w:space="0" w:color="auto"/>
              <w:left w:val="single" w:sz="4" w:space="0" w:color="auto"/>
              <w:bottom w:val="single" w:sz="4" w:space="0" w:color="auto"/>
              <w:right w:val="single" w:sz="4" w:space="0" w:color="auto"/>
            </w:tcBorders>
            <w:vAlign w:val="center"/>
            <w:hideMark/>
          </w:tcPr>
          <w:p w14:paraId="1A4ECAE1"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5BC9C81E"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14:paraId="670F1172"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81D277E" w14:textId="4A5A48BE"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sidR="00175DCB">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80E7E3" w14:textId="5B7E40EC"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sidR="00175DCB">
              <w:rPr>
                <w:rFonts w:ascii="Times New Roman" w:hAnsi="Times New Roman"/>
                <w:color w:val="000000"/>
                <w:sz w:val="24"/>
                <w:szCs w:val="24"/>
                <w:lang w:val="uk-UA" w:eastAsia="uk-UA"/>
              </w:rPr>
              <w:t>6</w:t>
            </w:r>
            <w:r w:rsidRPr="004272C5">
              <w:rPr>
                <w:rFonts w:ascii="Times New Roman" w:hAnsi="Times New Roman"/>
                <w:color w:val="000000"/>
                <w:sz w:val="24"/>
                <w:szCs w:val="24"/>
                <w:lang w:val="uk-UA" w:eastAsia="uk-UA"/>
              </w:rPr>
              <w:t xml:space="preserve"> рік</w:t>
            </w:r>
          </w:p>
        </w:tc>
      </w:tr>
      <w:tr w:rsidR="004272C5" w:rsidRPr="004272C5" w14:paraId="10764778" w14:textId="77777777" w:rsidTr="003A6688">
        <w:tc>
          <w:tcPr>
            <w:tcW w:w="506" w:type="dxa"/>
            <w:tcBorders>
              <w:top w:val="single" w:sz="4" w:space="0" w:color="auto"/>
              <w:left w:val="single" w:sz="4" w:space="0" w:color="auto"/>
              <w:bottom w:val="single" w:sz="4" w:space="0" w:color="auto"/>
              <w:right w:val="single" w:sz="4" w:space="0" w:color="auto"/>
            </w:tcBorders>
            <w:vAlign w:val="center"/>
            <w:hideMark/>
          </w:tcPr>
          <w:p w14:paraId="411B8F4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vAlign w:val="center"/>
            <w:hideMark/>
          </w:tcPr>
          <w:p w14:paraId="5954B81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2280D2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2125" w:type="dxa"/>
            <w:tcBorders>
              <w:top w:val="single" w:sz="4" w:space="0" w:color="auto"/>
              <w:left w:val="single" w:sz="4" w:space="0" w:color="auto"/>
              <w:bottom w:val="single" w:sz="4" w:space="0" w:color="auto"/>
              <w:right w:val="single" w:sz="4" w:space="0" w:color="auto"/>
            </w:tcBorders>
            <w:vAlign w:val="center"/>
            <w:hideMark/>
          </w:tcPr>
          <w:p w14:paraId="758D31C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700" w:type="dxa"/>
            <w:tcBorders>
              <w:top w:val="single" w:sz="4" w:space="0" w:color="auto"/>
              <w:left w:val="single" w:sz="4" w:space="0" w:color="auto"/>
              <w:bottom w:val="single" w:sz="4" w:space="0" w:color="auto"/>
              <w:right w:val="single" w:sz="4" w:space="0" w:color="auto"/>
            </w:tcBorders>
            <w:vAlign w:val="center"/>
            <w:hideMark/>
          </w:tcPr>
          <w:p w14:paraId="44BAE03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038072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6</w:t>
            </w:r>
          </w:p>
        </w:tc>
      </w:tr>
      <w:tr w:rsidR="004272C5" w:rsidRPr="004272C5" w14:paraId="3EA271BE"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24A08F3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4272C5" w:rsidRPr="004272C5" w14:paraId="5FCF8B7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8F2542C"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03940723" w14:textId="5452A45A" w:rsidR="004272C5" w:rsidRPr="004272C5" w:rsidRDefault="00C36E78" w:rsidP="00021224">
            <w:pPr>
              <w:tabs>
                <w:tab w:val="left" w:pos="142"/>
              </w:tabs>
              <w:rPr>
                <w:rFonts w:ascii="Times New Roman" w:hAnsi="Times New Roman"/>
                <w:color w:val="000000"/>
                <w:sz w:val="24"/>
                <w:szCs w:val="24"/>
                <w:lang w:val="uk-UA" w:eastAsia="uk-UA"/>
              </w:rPr>
            </w:pPr>
            <w:r>
              <w:rPr>
                <w:rFonts w:ascii="Times New Roman" w:hAnsi="Times New Roman"/>
                <w:color w:val="000000"/>
                <w:sz w:val="20"/>
                <w:lang w:val="uk-UA" w:eastAsia="uk-UA"/>
              </w:rPr>
              <w:t>Стабільне надання комунальних послуг населенню громади</w:t>
            </w:r>
          </w:p>
        </w:tc>
        <w:tc>
          <w:tcPr>
            <w:tcW w:w="1170" w:type="dxa"/>
            <w:tcBorders>
              <w:top w:val="single" w:sz="4" w:space="0" w:color="auto"/>
              <w:left w:val="single" w:sz="4" w:space="0" w:color="auto"/>
              <w:bottom w:val="single" w:sz="4" w:space="0" w:color="auto"/>
              <w:right w:val="single" w:sz="4" w:space="0" w:color="auto"/>
            </w:tcBorders>
            <w:hideMark/>
          </w:tcPr>
          <w:p w14:paraId="60E2739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тис. грн</w:t>
            </w:r>
          </w:p>
        </w:tc>
        <w:tc>
          <w:tcPr>
            <w:tcW w:w="2125" w:type="dxa"/>
            <w:tcBorders>
              <w:top w:val="single" w:sz="4" w:space="0" w:color="auto"/>
              <w:left w:val="single" w:sz="4" w:space="0" w:color="auto"/>
              <w:bottom w:val="single" w:sz="4" w:space="0" w:color="auto"/>
              <w:right w:val="single" w:sz="4" w:space="0" w:color="auto"/>
            </w:tcBorders>
            <w:hideMark/>
          </w:tcPr>
          <w:p w14:paraId="39D00000" w14:textId="64C71F9B" w:rsidR="00175DCB" w:rsidRPr="00BE6EE5" w:rsidRDefault="00175DCB"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28</w:t>
            </w:r>
            <w:r w:rsidR="002C3662">
              <w:rPr>
                <w:rFonts w:ascii="Times New Roman" w:hAnsi="Times New Roman"/>
                <w:sz w:val="22"/>
                <w:szCs w:val="22"/>
                <w:lang w:val="uk-UA"/>
              </w:rPr>
              <w:t> 337,709</w:t>
            </w:r>
          </w:p>
          <w:p w14:paraId="6A79A306" w14:textId="66B145CF" w:rsidR="004272C5" w:rsidRPr="00BE6EE5" w:rsidRDefault="004272C5" w:rsidP="00021224">
            <w:pPr>
              <w:tabs>
                <w:tab w:val="left" w:pos="142"/>
              </w:tabs>
              <w:jc w:val="center"/>
              <w:rPr>
                <w:rFonts w:ascii="Times New Roman" w:hAnsi="Times New Roman"/>
                <w:color w:val="000000"/>
                <w:sz w:val="22"/>
                <w:szCs w:val="22"/>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133116EF" w14:textId="2EC106B6" w:rsidR="00175DCB" w:rsidRPr="00BE6EE5" w:rsidRDefault="00B16577" w:rsidP="00021224">
            <w:pPr>
              <w:tabs>
                <w:tab w:val="left" w:pos="142"/>
              </w:tabs>
              <w:jc w:val="center"/>
              <w:rPr>
                <w:rFonts w:ascii="Times New Roman" w:hAnsi="Times New Roman"/>
                <w:sz w:val="22"/>
                <w:szCs w:val="22"/>
                <w:lang w:val="uk-UA"/>
              </w:rPr>
            </w:pPr>
            <w:r>
              <w:rPr>
                <w:rFonts w:ascii="Times New Roman" w:hAnsi="Times New Roman"/>
                <w:sz w:val="22"/>
                <w:szCs w:val="22"/>
                <w:lang w:val="uk-UA"/>
              </w:rPr>
              <w:t>26 </w:t>
            </w:r>
            <w:r w:rsidR="003F198A">
              <w:rPr>
                <w:rFonts w:ascii="Times New Roman" w:hAnsi="Times New Roman"/>
                <w:sz w:val="22"/>
                <w:szCs w:val="22"/>
                <w:lang w:val="en-US"/>
              </w:rPr>
              <w:t>941</w:t>
            </w:r>
            <w:r>
              <w:rPr>
                <w:rFonts w:ascii="Times New Roman" w:hAnsi="Times New Roman"/>
                <w:sz w:val="22"/>
                <w:szCs w:val="22"/>
                <w:lang w:val="uk-UA"/>
              </w:rPr>
              <w:t>,</w:t>
            </w:r>
            <w:r w:rsidR="003F198A">
              <w:rPr>
                <w:rFonts w:ascii="Times New Roman" w:hAnsi="Times New Roman"/>
                <w:sz w:val="22"/>
                <w:szCs w:val="22"/>
                <w:lang w:val="en-US"/>
              </w:rPr>
              <w:t>2</w:t>
            </w:r>
            <w:r>
              <w:rPr>
                <w:rFonts w:ascii="Times New Roman" w:hAnsi="Times New Roman"/>
                <w:sz w:val="22"/>
                <w:szCs w:val="22"/>
                <w:lang w:val="uk-UA"/>
              </w:rPr>
              <w:t>05</w:t>
            </w:r>
          </w:p>
          <w:p w14:paraId="57701357" w14:textId="37034314" w:rsidR="004272C5" w:rsidRPr="00BE6EE5" w:rsidRDefault="004272C5" w:rsidP="00021224">
            <w:pPr>
              <w:tabs>
                <w:tab w:val="left" w:pos="142"/>
              </w:tabs>
              <w:jc w:val="center"/>
              <w:rPr>
                <w:rFonts w:ascii="Times New Roman" w:hAnsi="Times New Roman"/>
                <w:color w:val="000000"/>
                <w:sz w:val="22"/>
                <w:szCs w:val="22"/>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317FDD2D" w14:textId="485B8170" w:rsidR="00670142" w:rsidRPr="00670142" w:rsidRDefault="00175DCB" w:rsidP="00021224">
            <w:pPr>
              <w:tabs>
                <w:tab w:val="left" w:pos="142"/>
              </w:tabs>
              <w:jc w:val="center"/>
              <w:rPr>
                <w:rFonts w:ascii="Times New Roman" w:hAnsi="Times New Roman"/>
                <w:sz w:val="24"/>
                <w:szCs w:val="24"/>
                <w:lang w:val="uk-UA"/>
              </w:rPr>
            </w:pPr>
            <w:r>
              <w:rPr>
                <w:rFonts w:ascii="Times New Roman" w:hAnsi="Times New Roman"/>
                <w:sz w:val="24"/>
                <w:szCs w:val="24"/>
                <w:lang w:val="uk-UA"/>
              </w:rPr>
              <w:t>-</w:t>
            </w:r>
          </w:p>
          <w:p w14:paraId="01A2DB9B" w14:textId="4EF1E8E1"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1015D283"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8266358"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33BE09BA"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1C87E77C"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24C83B6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309B3FC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4EEA5D9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2D8F813D"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30399ED8"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4272C5" w:rsidRPr="004272C5" w14:paraId="3900F58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55DC08C"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8B0AE53" w14:textId="7C6FE721" w:rsidR="004272C5" w:rsidRPr="00C36E78" w:rsidRDefault="00C36E78"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З</w:t>
            </w:r>
            <w:r w:rsidR="004272C5" w:rsidRPr="00C36E78">
              <w:rPr>
                <w:rFonts w:ascii="Times New Roman" w:hAnsi="Times New Roman"/>
                <w:sz w:val="20"/>
                <w:lang w:val="uk-UA"/>
              </w:rPr>
              <w:t>дійснення ефективного і якісного виконання визначеної статутної діяльності комунальних підприємств</w:t>
            </w:r>
          </w:p>
        </w:tc>
        <w:tc>
          <w:tcPr>
            <w:tcW w:w="1170" w:type="dxa"/>
            <w:tcBorders>
              <w:top w:val="single" w:sz="4" w:space="0" w:color="auto"/>
              <w:left w:val="single" w:sz="4" w:space="0" w:color="auto"/>
              <w:bottom w:val="single" w:sz="4" w:space="0" w:color="auto"/>
              <w:right w:val="single" w:sz="4" w:space="0" w:color="auto"/>
            </w:tcBorders>
            <w:hideMark/>
          </w:tcPr>
          <w:p w14:paraId="1D1C7C8C"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8E2CAE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hideMark/>
          </w:tcPr>
          <w:p w14:paraId="5F8E8A55"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hideMark/>
          </w:tcPr>
          <w:p w14:paraId="7A5DC23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79F14C17"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7CD6DAB2"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4D840E3"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273E468B" w14:textId="09061159" w:rsidR="004272C5" w:rsidRPr="00C36E78" w:rsidRDefault="00C36E78"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П</w:t>
            </w:r>
            <w:r w:rsidR="004272C5" w:rsidRPr="00C36E78">
              <w:rPr>
                <w:rFonts w:ascii="Times New Roman" w:hAnsi="Times New Roman"/>
                <w:sz w:val="20"/>
                <w:lang w:val="uk-UA"/>
              </w:rPr>
              <w:t>оліпшення рівня фінансово-господарської діяльності комунальних підприємств та забезпечення їх прибутковості</w:t>
            </w:r>
          </w:p>
        </w:tc>
        <w:tc>
          <w:tcPr>
            <w:tcW w:w="1170" w:type="dxa"/>
            <w:tcBorders>
              <w:top w:val="single" w:sz="4" w:space="0" w:color="auto"/>
              <w:left w:val="single" w:sz="4" w:space="0" w:color="auto"/>
              <w:bottom w:val="single" w:sz="4" w:space="0" w:color="auto"/>
              <w:right w:val="single" w:sz="4" w:space="0" w:color="auto"/>
            </w:tcBorders>
          </w:tcPr>
          <w:p w14:paraId="1B250290"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5E00D6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tcPr>
          <w:p w14:paraId="2F6F0003"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tcPr>
          <w:p w14:paraId="5060339A"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tcPr>
          <w:p w14:paraId="15A883D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224A846F"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5990C7B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4272C5" w:rsidRPr="004272C5" w14:paraId="7EA4F3C4"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FC75EB5"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3E890B10" w14:textId="77777777" w:rsidR="004272C5" w:rsidRPr="004272C5" w:rsidRDefault="004272C5" w:rsidP="00021224">
            <w:pPr>
              <w:tabs>
                <w:tab w:val="left" w:pos="142"/>
              </w:tabs>
              <w:rPr>
                <w:rFonts w:ascii="Times New Roman" w:hAnsi="Times New Roman"/>
                <w:color w:val="000000"/>
                <w:sz w:val="20"/>
                <w:lang w:val="uk-UA" w:eastAsia="uk-UA"/>
              </w:rPr>
            </w:pPr>
            <w:r w:rsidRPr="004272C5">
              <w:rPr>
                <w:rFonts w:ascii="Times New Roman" w:hAnsi="Times New Roman"/>
                <w:color w:val="000000"/>
                <w:sz w:val="20"/>
                <w:lang w:val="uk-UA" w:eastAsia="uk-UA"/>
              </w:rPr>
              <w:t>Забезпечення беззбитковості діяльності підприємств надавачів послуг</w:t>
            </w:r>
          </w:p>
        </w:tc>
        <w:tc>
          <w:tcPr>
            <w:tcW w:w="1170" w:type="dxa"/>
            <w:tcBorders>
              <w:top w:val="single" w:sz="4" w:space="0" w:color="auto"/>
              <w:left w:val="single" w:sz="4" w:space="0" w:color="auto"/>
              <w:bottom w:val="single" w:sz="4" w:space="0" w:color="auto"/>
              <w:right w:val="single" w:sz="4" w:space="0" w:color="auto"/>
            </w:tcBorders>
            <w:hideMark/>
          </w:tcPr>
          <w:p w14:paraId="2A7A3F54"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EDC3D2D" w14:textId="77777777" w:rsidR="004272C5" w:rsidRPr="004272C5" w:rsidRDefault="004272C5" w:rsidP="00021224">
            <w:pPr>
              <w:tabs>
                <w:tab w:val="left" w:pos="142"/>
              </w:tabs>
              <w:jc w:val="center"/>
              <w:rPr>
                <w:rFonts w:ascii="Times New Roman" w:hAnsi="Times New Roman"/>
                <w:color w:val="000000"/>
                <w:sz w:val="20"/>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hideMark/>
          </w:tcPr>
          <w:p w14:paraId="5223C203"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700" w:type="dxa"/>
            <w:tcBorders>
              <w:top w:val="single" w:sz="4" w:space="0" w:color="auto"/>
              <w:left w:val="single" w:sz="4" w:space="0" w:color="auto"/>
              <w:bottom w:val="single" w:sz="4" w:space="0" w:color="auto"/>
              <w:right w:val="single" w:sz="4" w:space="0" w:color="auto"/>
            </w:tcBorders>
            <w:hideMark/>
          </w:tcPr>
          <w:p w14:paraId="40D6BEB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095E385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422F706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92897F2"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4559EE9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2621E76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7DB6184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4DCE43C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7D0BA11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37470670" w14:textId="77777777" w:rsidTr="003A6688">
        <w:tc>
          <w:tcPr>
            <w:tcW w:w="9960" w:type="dxa"/>
            <w:gridSpan w:val="6"/>
            <w:tcBorders>
              <w:top w:val="single" w:sz="4" w:space="0" w:color="auto"/>
              <w:left w:val="single" w:sz="4" w:space="0" w:color="auto"/>
              <w:bottom w:val="single" w:sz="4" w:space="0" w:color="auto"/>
              <w:right w:val="single" w:sz="4" w:space="0" w:color="auto"/>
            </w:tcBorders>
            <w:hideMark/>
          </w:tcPr>
          <w:p w14:paraId="30F80E3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4272C5" w:rsidRPr="004272C5" w14:paraId="6E109775"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ACECD15"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A9E62AA" w14:textId="77777777" w:rsidR="001F7ACD" w:rsidRDefault="001F7ACD"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Підвищення</w:t>
            </w:r>
            <w:r w:rsidR="004272C5" w:rsidRPr="004272C5">
              <w:rPr>
                <w:rFonts w:ascii="Times New Roman" w:hAnsi="Times New Roman"/>
                <w:color w:val="000000"/>
                <w:sz w:val="20"/>
                <w:lang w:val="uk-UA" w:eastAsia="uk-UA"/>
              </w:rPr>
              <w:t xml:space="preserve"> якості</w:t>
            </w:r>
            <w:r>
              <w:rPr>
                <w:rFonts w:ascii="Times New Roman" w:hAnsi="Times New Roman"/>
                <w:color w:val="000000"/>
                <w:sz w:val="20"/>
                <w:lang w:val="uk-UA" w:eastAsia="uk-UA"/>
              </w:rPr>
              <w:t xml:space="preserve"> </w:t>
            </w:r>
            <w:r w:rsidR="004272C5" w:rsidRPr="004272C5">
              <w:rPr>
                <w:rFonts w:ascii="Times New Roman" w:hAnsi="Times New Roman"/>
                <w:color w:val="000000"/>
                <w:sz w:val="20"/>
                <w:lang w:val="uk-UA" w:eastAsia="uk-UA"/>
              </w:rPr>
              <w:t>послуг</w:t>
            </w:r>
            <w:r>
              <w:rPr>
                <w:rFonts w:ascii="Times New Roman" w:hAnsi="Times New Roman"/>
                <w:color w:val="000000"/>
                <w:sz w:val="20"/>
                <w:lang w:val="uk-UA" w:eastAsia="uk-UA"/>
              </w:rPr>
              <w:t>, забезпечення потреб:</w:t>
            </w:r>
          </w:p>
          <w:p w14:paraId="193BEAE7" w14:textId="61A0EAB2" w:rsidR="001F7ACD" w:rsidRPr="00C36E78" w:rsidRDefault="001F7ACD" w:rsidP="00021224">
            <w:pPr>
              <w:tabs>
                <w:tab w:val="left" w:pos="142"/>
              </w:tabs>
              <w:rPr>
                <w:rFonts w:ascii="Times New Roman" w:hAnsi="Times New Roman"/>
                <w:color w:val="000000"/>
                <w:sz w:val="20"/>
                <w:lang w:val="uk-UA" w:eastAsia="uk-UA"/>
              </w:rPr>
            </w:pPr>
            <w:r w:rsidRPr="00C36E78">
              <w:rPr>
                <w:rFonts w:ascii="Times New Roman" w:hAnsi="Times New Roman"/>
                <w:color w:val="000000"/>
                <w:sz w:val="20"/>
                <w:lang w:val="uk-UA" w:eastAsia="uk-UA"/>
              </w:rPr>
              <w:t>в комунальних послугах</w:t>
            </w:r>
          </w:p>
          <w:p w14:paraId="2AAF5CE9" w14:textId="77777777" w:rsidR="001F7ACD" w:rsidRDefault="001F7ACD"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в перевезення пасажирів</w:t>
            </w:r>
          </w:p>
          <w:p w14:paraId="248C2AF1" w14:textId="77777777" w:rsidR="004272C5" w:rsidRPr="004272C5" w:rsidRDefault="001F7ACD" w:rsidP="00021224">
            <w:pPr>
              <w:tabs>
                <w:tab w:val="left" w:pos="142"/>
              </w:tabs>
              <w:jc w:val="center"/>
              <w:rPr>
                <w:rFonts w:ascii="Times New Roman" w:hAnsi="Times New Roman"/>
                <w:color w:val="000000"/>
                <w:sz w:val="20"/>
                <w:lang w:val="uk-UA" w:eastAsia="uk-UA"/>
              </w:rPr>
            </w:pPr>
            <w:r>
              <w:rPr>
                <w:rFonts w:ascii="Times New Roman" w:hAnsi="Times New Roman"/>
                <w:color w:val="000000"/>
                <w:sz w:val="20"/>
                <w:lang w:val="uk-UA" w:eastAsia="uk-UA"/>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3058204A" w14:textId="77777777" w:rsidR="001F7ACD" w:rsidRDefault="001F7ACD" w:rsidP="00021224">
            <w:pPr>
              <w:tabs>
                <w:tab w:val="left" w:pos="142"/>
              </w:tabs>
              <w:jc w:val="center"/>
              <w:rPr>
                <w:rFonts w:ascii="Times New Roman" w:hAnsi="Times New Roman"/>
                <w:color w:val="000000"/>
                <w:sz w:val="20"/>
                <w:lang w:val="uk-UA" w:eastAsia="uk-UA"/>
              </w:rPr>
            </w:pPr>
          </w:p>
          <w:p w14:paraId="3FDB8E53"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4EFDF04" w14:textId="77777777" w:rsidR="004272C5" w:rsidRPr="004272C5" w:rsidRDefault="001F7ACD"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абонентів</w:t>
            </w:r>
          </w:p>
        </w:tc>
        <w:tc>
          <w:tcPr>
            <w:tcW w:w="2125" w:type="dxa"/>
            <w:tcBorders>
              <w:top w:val="single" w:sz="4" w:space="0" w:color="auto"/>
              <w:left w:val="single" w:sz="4" w:space="0" w:color="auto"/>
              <w:bottom w:val="single" w:sz="4" w:space="0" w:color="auto"/>
              <w:right w:val="single" w:sz="4" w:space="0" w:color="auto"/>
            </w:tcBorders>
            <w:hideMark/>
          </w:tcPr>
          <w:p w14:paraId="297890B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1154F8EE"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30000</w:t>
            </w:r>
          </w:p>
          <w:p w14:paraId="03DE6F46" w14:textId="77777777" w:rsidR="001F7ACD" w:rsidRPr="00021224" w:rsidRDefault="001F7ACD" w:rsidP="00021224">
            <w:pPr>
              <w:tabs>
                <w:tab w:val="left" w:pos="142"/>
              </w:tabs>
              <w:jc w:val="center"/>
              <w:rPr>
                <w:rFonts w:ascii="Times New Roman" w:hAnsi="Times New Roman"/>
                <w:color w:val="000000"/>
                <w:sz w:val="22"/>
                <w:szCs w:val="22"/>
                <w:lang w:val="en-US" w:eastAsia="uk-UA"/>
              </w:rPr>
            </w:pPr>
            <w:r w:rsidRPr="00021224">
              <w:rPr>
                <w:rFonts w:ascii="Times New Roman" w:hAnsi="Times New Roman"/>
                <w:color w:val="000000"/>
                <w:sz w:val="22"/>
                <w:szCs w:val="22"/>
                <w:lang w:val="uk-UA" w:eastAsia="uk-UA"/>
              </w:rPr>
              <w:t>40621</w:t>
            </w:r>
          </w:p>
        </w:tc>
        <w:tc>
          <w:tcPr>
            <w:tcW w:w="1700" w:type="dxa"/>
            <w:tcBorders>
              <w:top w:val="single" w:sz="4" w:space="0" w:color="auto"/>
              <w:left w:val="single" w:sz="4" w:space="0" w:color="auto"/>
              <w:bottom w:val="single" w:sz="4" w:space="0" w:color="auto"/>
              <w:right w:val="single" w:sz="4" w:space="0" w:color="auto"/>
            </w:tcBorders>
            <w:hideMark/>
          </w:tcPr>
          <w:p w14:paraId="7426860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04F1273F"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31000</w:t>
            </w:r>
          </w:p>
          <w:p w14:paraId="327B47DF"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43250</w:t>
            </w:r>
          </w:p>
        </w:tc>
        <w:tc>
          <w:tcPr>
            <w:tcW w:w="1559" w:type="dxa"/>
            <w:tcBorders>
              <w:top w:val="single" w:sz="4" w:space="0" w:color="auto"/>
              <w:left w:val="single" w:sz="4" w:space="0" w:color="auto"/>
              <w:bottom w:val="single" w:sz="4" w:space="0" w:color="auto"/>
              <w:right w:val="single" w:sz="4" w:space="0" w:color="auto"/>
            </w:tcBorders>
            <w:hideMark/>
          </w:tcPr>
          <w:p w14:paraId="761F28D3"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246E1C24"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35000</w:t>
            </w:r>
          </w:p>
          <w:p w14:paraId="2F3A63B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45600</w:t>
            </w:r>
          </w:p>
        </w:tc>
      </w:tr>
    </w:tbl>
    <w:p w14:paraId="709B595F" w14:textId="77777777" w:rsidR="00C36E78" w:rsidRDefault="00C36E78" w:rsidP="00021224">
      <w:pPr>
        <w:pStyle w:val="Style3"/>
        <w:widowControl/>
        <w:tabs>
          <w:tab w:val="left" w:pos="142"/>
        </w:tabs>
        <w:spacing w:line="360" w:lineRule="auto"/>
        <w:ind w:firstLine="0"/>
        <w:contextualSpacing/>
        <w:jc w:val="center"/>
        <w:rPr>
          <w:rStyle w:val="FontStyle13"/>
          <w:sz w:val="28"/>
          <w:szCs w:val="28"/>
          <w:lang w:eastAsia="uk-UA"/>
        </w:rPr>
      </w:pPr>
    </w:p>
    <w:p w14:paraId="0E9C4201" w14:textId="0177EBBD" w:rsidR="004E163B" w:rsidRPr="00B517FC" w:rsidRDefault="004E163B" w:rsidP="00021224">
      <w:pPr>
        <w:pStyle w:val="Style3"/>
        <w:widowControl/>
        <w:tabs>
          <w:tab w:val="left" w:pos="142"/>
        </w:tabs>
        <w:spacing w:line="360" w:lineRule="auto"/>
        <w:ind w:firstLine="0"/>
        <w:contextualSpacing/>
        <w:jc w:val="center"/>
        <w:rPr>
          <w:rStyle w:val="FontStyle13"/>
          <w:sz w:val="28"/>
          <w:szCs w:val="28"/>
          <w:lang w:eastAsia="uk-UA"/>
        </w:rPr>
      </w:pPr>
      <w:r w:rsidRPr="00B517FC">
        <w:rPr>
          <w:rStyle w:val="FontStyle13"/>
          <w:sz w:val="28"/>
          <w:szCs w:val="28"/>
          <w:lang w:eastAsia="uk-UA"/>
        </w:rPr>
        <w:t>5. Очікувані результати виконання Програми</w:t>
      </w:r>
    </w:p>
    <w:p w14:paraId="1B9CD77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14:paraId="6B01AA91"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14:paraId="39F9766F"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поліпшення рівня фінансово-господарської діяльності комунальних підприємств та забезпечення їх прибутковості;</w:t>
      </w:r>
    </w:p>
    <w:p w14:paraId="3241609C"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14:paraId="112403D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14:paraId="2DB2EC73"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14:paraId="4425BFDC" w14:textId="77777777" w:rsidR="004E163B" w:rsidRPr="00BB2707" w:rsidRDefault="004E163B" w:rsidP="00021224">
      <w:pPr>
        <w:pStyle w:val="2b"/>
        <w:shd w:val="clear" w:color="auto" w:fill="auto"/>
        <w:tabs>
          <w:tab w:val="left" w:pos="142"/>
          <w:tab w:val="left" w:pos="697"/>
        </w:tabs>
        <w:spacing w:line="360" w:lineRule="auto"/>
        <w:ind w:right="-51" w:firstLine="709"/>
        <w:jc w:val="both"/>
        <w:rPr>
          <w:bCs/>
          <w:color w:val="000000"/>
          <w:sz w:val="28"/>
          <w:szCs w:val="28"/>
          <w:lang w:val="uk-UA"/>
        </w:rPr>
      </w:pPr>
      <w:r w:rsidRPr="00BB2707">
        <w:rPr>
          <w:sz w:val="28"/>
          <w:szCs w:val="28"/>
          <w:lang w:val="uk-UA"/>
        </w:rPr>
        <w:lastRenderedPageBreak/>
        <w:t xml:space="preserve">можливість виконання повноважень покладених рішенням </w:t>
      </w:r>
      <w:r w:rsidRPr="00BB2707">
        <w:rPr>
          <w:bCs/>
          <w:color w:val="000000"/>
          <w:sz w:val="28"/>
          <w:szCs w:val="28"/>
          <w:lang w:val="uk-UA"/>
        </w:rPr>
        <w:t>Бучанської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централізованого водовідведення на території  Бучанської міської територіальної громади;</w:t>
      </w:r>
    </w:p>
    <w:p w14:paraId="773E2AB8"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bCs/>
          <w:color w:val="000000"/>
          <w:sz w:val="28"/>
          <w:szCs w:val="28"/>
          <w:lang w:val="uk-UA"/>
        </w:rPr>
        <w:t xml:space="preserve">забезпечення задоволення потреб населення Бучанської міської територіальної громади в регулярних пасажирських перевезеннях. </w:t>
      </w:r>
    </w:p>
    <w:p w14:paraId="26F9BFD8" w14:textId="77777777" w:rsidR="004E163B" w:rsidRDefault="004E163B" w:rsidP="00021224">
      <w:pPr>
        <w:pStyle w:val="2b"/>
        <w:shd w:val="clear" w:color="auto" w:fill="auto"/>
        <w:tabs>
          <w:tab w:val="left" w:pos="142"/>
          <w:tab w:val="left" w:pos="697"/>
        </w:tabs>
        <w:spacing w:line="360" w:lineRule="auto"/>
        <w:ind w:right="-51"/>
        <w:jc w:val="both"/>
        <w:rPr>
          <w:sz w:val="28"/>
          <w:szCs w:val="28"/>
          <w:lang w:val="uk-UA"/>
        </w:rPr>
      </w:pPr>
    </w:p>
    <w:p w14:paraId="564183A1" w14:textId="77777777" w:rsidR="004E163B" w:rsidRPr="00B517FC" w:rsidRDefault="004E163B" w:rsidP="00021224">
      <w:pPr>
        <w:pStyle w:val="Style3"/>
        <w:widowControl/>
        <w:tabs>
          <w:tab w:val="left" w:pos="142"/>
        </w:tabs>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14:paraId="2A63A03D" w14:textId="77777777" w:rsidR="004E163B" w:rsidRPr="00B517FC" w:rsidRDefault="004E163B" w:rsidP="00021224">
      <w:pPr>
        <w:pStyle w:val="Style3"/>
        <w:widowControl/>
        <w:tabs>
          <w:tab w:val="left" w:pos="142"/>
        </w:tabs>
        <w:spacing w:line="276" w:lineRule="auto"/>
        <w:ind w:firstLine="708"/>
        <w:contextualSpacing/>
        <w:jc w:val="center"/>
        <w:rPr>
          <w:rStyle w:val="FontStyle13"/>
          <w:sz w:val="28"/>
          <w:szCs w:val="28"/>
          <w:lang w:eastAsia="uk-UA"/>
        </w:rPr>
      </w:pPr>
    </w:p>
    <w:p w14:paraId="4B071B74" w14:textId="77777777"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 на відповідний бюджетний рік та виходячи з реальних можливостей бюджету.</w:t>
      </w:r>
    </w:p>
    <w:p w14:paraId="6AB4FC11" w14:textId="5FC7D91C" w:rsidR="004E163B" w:rsidRPr="00B42058" w:rsidRDefault="004E163B" w:rsidP="00021224">
      <w:pPr>
        <w:tabs>
          <w:tab w:val="left" w:pos="142"/>
        </w:tabs>
        <w:spacing w:line="360" w:lineRule="auto"/>
        <w:ind w:firstLine="709"/>
        <w:jc w:val="both"/>
        <w:rPr>
          <w:rFonts w:ascii="Times New Roman" w:hAnsi="Times New Roman"/>
          <w:szCs w:val="28"/>
          <w:lang w:val="uk-UA"/>
        </w:rPr>
      </w:pP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3C370A98" w14:textId="54C99A59" w:rsidR="001F7ACD" w:rsidRDefault="00C468F2"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sidR="001F7ACD">
        <w:rPr>
          <w:rFonts w:ascii="Times New Roman" w:hAnsi="Times New Roman"/>
          <w:szCs w:val="28"/>
          <w:lang w:val="uk-UA"/>
        </w:rPr>
        <w:t>0116020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001F7ACD" w:rsidRPr="001F7ACD">
        <w:rPr>
          <w:rFonts w:ascii="Times New Roman" w:hAnsi="Times New Roman"/>
          <w:szCs w:val="28"/>
          <w:lang w:val="uk-UA" w:eastAsia="uk-UA"/>
        </w:rPr>
        <w:t>Забезпечення функціонування підприємств, установ та організацій, що виробляють, виконують та/або надають житлово-комунальні послуги</w:t>
      </w:r>
      <w:r w:rsidR="00114F27">
        <w:rPr>
          <w:rFonts w:ascii="Times New Roman" w:hAnsi="Times New Roman"/>
          <w:szCs w:val="28"/>
          <w:lang w:val="uk-UA" w:eastAsia="uk-UA"/>
        </w:rPr>
        <w:t>;</w:t>
      </w:r>
    </w:p>
    <w:p w14:paraId="0B949633" w14:textId="55333042" w:rsidR="00114F27" w:rsidRPr="00114F27" w:rsidRDefault="00114F27"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Pr>
          <w:rFonts w:ascii="Times New Roman" w:hAnsi="Times New Roman"/>
          <w:szCs w:val="28"/>
          <w:lang w:val="uk-UA"/>
        </w:rPr>
        <w:t>0116030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Pr="00114F27">
        <w:rPr>
          <w:rFonts w:ascii="Times New Roman" w:hAnsi="Times New Roman"/>
          <w:color w:val="000000" w:themeColor="text1"/>
          <w:szCs w:val="28"/>
          <w:shd w:val="clear" w:color="auto" w:fill="FFFFFF"/>
          <w:lang w:val="uk-UA"/>
        </w:rPr>
        <w:t>Організація благоустрою населених пунктів</w:t>
      </w:r>
      <w:r>
        <w:rPr>
          <w:rFonts w:ascii="Times New Roman" w:hAnsi="Times New Roman"/>
          <w:color w:val="000000" w:themeColor="text1"/>
          <w:szCs w:val="28"/>
          <w:shd w:val="clear" w:color="auto" w:fill="FFFFFF"/>
          <w:lang w:val="uk-UA"/>
        </w:rPr>
        <w:t>;</w:t>
      </w:r>
    </w:p>
    <w:p w14:paraId="269E2AB5" w14:textId="27CF2B58" w:rsidR="00C468F2" w:rsidRPr="00114F27" w:rsidRDefault="00C468F2" w:rsidP="00021224">
      <w:pPr>
        <w:tabs>
          <w:tab w:val="left" w:pos="142"/>
        </w:tabs>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0117411 </w:t>
      </w:r>
      <w:r w:rsidRPr="00D23136">
        <w:rPr>
          <w:rFonts w:ascii="Times New Roman" w:hAnsi="Times New Roman"/>
          <w:color w:val="000000" w:themeColor="text1"/>
          <w:szCs w:val="28"/>
          <w:shd w:val="clear" w:color="auto" w:fill="FFFFFF"/>
        </w:rPr>
        <w:t>Утримання та розвиток автотранспорту</w:t>
      </w:r>
      <w:r w:rsidR="00114F27">
        <w:rPr>
          <w:rFonts w:ascii="Times New Roman" w:hAnsi="Times New Roman"/>
          <w:color w:val="000000" w:themeColor="text1"/>
          <w:szCs w:val="28"/>
          <w:shd w:val="clear" w:color="auto" w:fill="FFFFFF"/>
          <w:lang w:val="uk-UA"/>
        </w:rPr>
        <w:t>;</w:t>
      </w:r>
    </w:p>
    <w:p w14:paraId="1CD93228" w14:textId="51BEA0DD" w:rsidR="00E722C6" w:rsidRPr="00D23136" w:rsidRDefault="00E722C6" w:rsidP="00021224">
      <w:pPr>
        <w:tabs>
          <w:tab w:val="left" w:pos="142"/>
        </w:tabs>
        <w:spacing w:line="360" w:lineRule="auto"/>
        <w:ind w:firstLine="709"/>
        <w:jc w:val="both"/>
        <w:rPr>
          <w:rFonts w:ascii="Times New Roman" w:hAnsi="Times New Roman"/>
          <w:color w:val="000000" w:themeColor="text1"/>
          <w:szCs w:val="28"/>
          <w:lang w:val="uk-UA"/>
        </w:rPr>
      </w:pPr>
      <w:r w:rsidRPr="00D23136">
        <w:rPr>
          <w:rFonts w:ascii="Times New Roman" w:hAnsi="Times New Roman"/>
          <w:color w:val="000000" w:themeColor="text1"/>
          <w:szCs w:val="28"/>
          <w:lang w:val="uk-UA"/>
        </w:rPr>
        <w:t xml:space="preserve">КПКВ 0117670 </w:t>
      </w:r>
      <w:r w:rsidRPr="00D23136">
        <w:rPr>
          <w:rFonts w:ascii="Times New Roman" w:hAnsi="Times New Roman"/>
          <w:color w:val="000000" w:themeColor="text1"/>
          <w:szCs w:val="28"/>
          <w:shd w:val="clear" w:color="auto" w:fill="FFFFFF"/>
          <w:lang w:val="uk-UA"/>
        </w:rPr>
        <w:t>Внески до статутного капіталу суб’єктів господарювання</w:t>
      </w:r>
      <w:r w:rsidR="00114F27">
        <w:rPr>
          <w:rFonts w:ascii="Times New Roman" w:hAnsi="Times New Roman"/>
          <w:color w:val="000000" w:themeColor="text1"/>
          <w:szCs w:val="28"/>
          <w:shd w:val="clear" w:color="auto" w:fill="FFFFFF"/>
          <w:lang w:val="uk-UA"/>
        </w:rPr>
        <w:t>.</w:t>
      </w:r>
    </w:p>
    <w:p w14:paraId="5365D82F" w14:textId="192E2C95"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14:paraId="1B7111FE" w14:textId="77777777" w:rsidR="00114F27" w:rsidRPr="00B517FC" w:rsidRDefault="00114F27" w:rsidP="00021224">
      <w:pPr>
        <w:pStyle w:val="af4"/>
        <w:tabs>
          <w:tab w:val="left" w:pos="142"/>
        </w:tabs>
        <w:spacing w:after="0" w:line="360" w:lineRule="auto"/>
        <w:ind w:left="0" w:firstLine="709"/>
        <w:jc w:val="both"/>
        <w:rPr>
          <w:rFonts w:ascii="Times New Roman" w:hAnsi="Times New Roman" w:cs="Times New Roman"/>
          <w:sz w:val="28"/>
          <w:szCs w:val="28"/>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268"/>
        <w:gridCol w:w="1701"/>
        <w:gridCol w:w="1701"/>
      </w:tblGrid>
      <w:tr w:rsidR="004E163B" w:rsidRPr="00B517FC" w14:paraId="7F36C6A0" w14:textId="77777777" w:rsidTr="00BE6EE5">
        <w:trPr>
          <w:trHeight w:val="658"/>
        </w:trPr>
        <w:tc>
          <w:tcPr>
            <w:tcW w:w="3969" w:type="dxa"/>
            <w:shd w:val="clear" w:color="auto" w:fill="auto"/>
            <w:vAlign w:val="center"/>
          </w:tcPr>
          <w:p w14:paraId="052370FF" w14:textId="77777777" w:rsidR="004E163B" w:rsidRPr="00B517FC" w:rsidRDefault="004E163B" w:rsidP="00BE6EE5">
            <w:pPr>
              <w:pStyle w:val="Style3"/>
              <w:widowControl/>
              <w:tabs>
                <w:tab w:val="left" w:pos="142"/>
              </w:tabs>
              <w:spacing w:line="240" w:lineRule="auto"/>
              <w:ind w:firstLine="0"/>
              <w:contextualSpacing/>
              <w:jc w:val="center"/>
              <w:rPr>
                <w:rStyle w:val="FontStyle13"/>
                <w:sz w:val="28"/>
                <w:szCs w:val="28"/>
                <w:lang w:eastAsia="uk-UA"/>
              </w:rPr>
            </w:pPr>
            <w:r w:rsidRPr="00B517FC">
              <w:rPr>
                <w:rStyle w:val="FontStyle13"/>
                <w:sz w:val="28"/>
                <w:szCs w:val="28"/>
                <w:lang w:eastAsia="uk-UA"/>
              </w:rPr>
              <w:t>Джерела фінансування</w:t>
            </w:r>
          </w:p>
        </w:tc>
        <w:tc>
          <w:tcPr>
            <w:tcW w:w="2268" w:type="dxa"/>
            <w:shd w:val="clear" w:color="auto" w:fill="auto"/>
            <w:vAlign w:val="center"/>
          </w:tcPr>
          <w:p w14:paraId="3BB2AC05" w14:textId="77777777" w:rsidR="004E163B" w:rsidRPr="00B517FC" w:rsidRDefault="004E163B" w:rsidP="00BE6EE5">
            <w:pPr>
              <w:pStyle w:val="Style3"/>
              <w:widowControl/>
              <w:tabs>
                <w:tab w:val="left" w:pos="142"/>
              </w:tabs>
              <w:spacing w:line="240" w:lineRule="auto"/>
              <w:ind w:firstLine="0"/>
              <w:contextualSpacing/>
              <w:jc w:val="center"/>
              <w:rPr>
                <w:rStyle w:val="FontStyle13"/>
                <w:sz w:val="28"/>
                <w:szCs w:val="28"/>
                <w:lang w:eastAsia="uk-UA"/>
              </w:rPr>
            </w:pPr>
            <w:r w:rsidRPr="00B517FC">
              <w:rPr>
                <w:rStyle w:val="FontStyle13"/>
                <w:sz w:val="28"/>
                <w:szCs w:val="28"/>
                <w:lang w:eastAsia="uk-UA"/>
              </w:rPr>
              <w:t>Орієнтовний обсяг фінансування, грн.</w:t>
            </w:r>
          </w:p>
        </w:tc>
        <w:tc>
          <w:tcPr>
            <w:tcW w:w="1701" w:type="dxa"/>
            <w:shd w:val="clear" w:color="auto" w:fill="auto"/>
            <w:vAlign w:val="center"/>
          </w:tcPr>
          <w:p w14:paraId="507E1D4C" w14:textId="505B44BD" w:rsidR="004E163B" w:rsidRPr="00BE6EE5" w:rsidRDefault="004E163B" w:rsidP="00BE6EE5">
            <w:pPr>
              <w:pStyle w:val="Style3"/>
              <w:widowControl/>
              <w:tabs>
                <w:tab w:val="left" w:pos="142"/>
              </w:tabs>
              <w:spacing w:line="240" w:lineRule="auto"/>
              <w:ind w:firstLine="0"/>
              <w:contextualSpacing/>
              <w:jc w:val="center"/>
              <w:rPr>
                <w:rStyle w:val="FontStyle13"/>
                <w:bCs/>
                <w:lang w:val="en-US" w:eastAsia="uk-UA"/>
              </w:rPr>
            </w:pPr>
            <w:r w:rsidRPr="00B517FC">
              <w:rPr>
                <w:rStyle w:val="FontStyle13"/>
                <w:lang w:eastAsia="uk-UA"/>
              </w:rPr>
              <w:t>202</w:t>
            </w:r>
            <w:r w:rsidR="00BE6EE5">
              <w:rPr>
                <w:rStyle w:val="FontStyle13"/>
                <w:lang w:val="en-US" w:eastAsia="uk-UA"/>
              </w:rPr>
              <w:t>5</w:t>
            </w:r>
          </w:p>
        </w:tc>
        <w:tc>
          <w:tcPr>
            <w:tcW w:w="1701" w:type="dxa"/>
            <w:vAlign w:val="center"/>
          </w:tcPr>
          <w:p w14:paraId="1136D284" w14:textId="31519871" w:rsidR="004E163B" w:rsidRPr="00BE6EE5" w:rsidRDefault="004E163B" w:rsidP="00BE6EE5">
            <w:pPr>
              <w:pStyle w:val="Style3"/>
              <w:widowControl/>
              <w:tabs>
                <w:tab w:val="left" w:pos="142"/>
              </w:tabs>
              <w:spacing w:line="240" w:lineRule="auto"/>
              <w:ind w:firstLine="0"/>
              <w:contextualSpacing/>
              <w:jc w:val="center"/>
              <w:rPr>
                <w:rStyle w:val="FontStyle13"/>
                <w:bCs/>
                <w:lang w:val="en-US" w:eastAsia="uk-UA"/>
              </w:rPr>
            </w:pPr>
            <w:r w:rsidRPr="00B517FC">
              <w:rPr>
                <w:rStyle w:val="FontStyle13"/>
                <w:lang w:eastAsia="uk-UA"/>
              </w:rPr>
              <w:t>202</w:t>
            </w:r>
            <w:r w:rsidR="00BE6EE5">
              <w:rPr>
                <w:rStyle w:val="FontStyle13"/>
                <w:lang w:val="en-US" w:eastAsia="uk-UA"/>
              </w:rPr>
              <w:t>6</w:t>
            </w:r>
          </w:p>
        </w:tc>
      </w:tr>
      <w:tr w:rsidR="00BE6EE5" w:rsidRPr="00B517FC" w14:paraId="394963F5" w14:textId="77777777" w:rsidTr="00BE6EE5">
        <w:trPr>
          <w:trHeight w:val="311"/>
        </w:trPr>
        <w:tc>
          <w:tcPr>
            <w:tcW w:w="3969" w:type="dxa"/>
            <w:shd w:val="clear" w:color="auto" w:fill="auto"/>
            <w:vAlign w:val="center"/>
          </w:tcPr>
          <w:p w14:paraId="736EDC90" w14:textId="77777777" w:rsidR="00BE6EE5" w:rsidRPr="00B517FC" w:rsidRDefault="00BE6EE5" w:rsidP="00BE6EE5">
            <w:pPr>
              <w:pStyle w:val="Style3"/>
              <w:widowControl/>
              <w:tabs>
                <w:tab w:val="left" w:pos="142"/>
              </w:tabs>
              <w:spacing w:line="240" w:lineRule="auto"/>
              <w:ind w:firstLine="0"/>
              <w:contextualSpacing/>
              <w:jc w:val="center"/>
              <w:rPr>
                <w:rStyle w:val="FontStyle13"/>
                <w:b w:val="0"/>
                <w:bCs/>
                <w:sz w:val="28"/>
                <w:szCs w:val="28"/>
                <w:lang w:eastAsia="uk-UA"/>
              </w:rPr>
            </w:pPr>
            <w:r w:rsidRPr="00B517FC">
              <w:rPr>
                <w:rStyle w:val="FontStyle13"/>
                <w:sz w:val="28"/>
                <w:szCs w:val="28"/>
                <w:lang w:eastAsia="uk-UA"/>
              </w:rPr>
              <w:t>Місцевий бюджет</w:t>
            </w:r>
          </w:p>
          <w:p w14:paraId="7F1064A3" w14:textId="77777777" w:rsidR="00BE6EE5" w:rsidRPr="00B517FC" w:rsidRDefault="00BE6EE5" w:rsidP="00BE6EE5">
            <w:pPr>
              <w:pStyle w:val="Style3"/>
              <w:widowControl/>
              <w:tabs>
                <w:tab w:val="left" w:pos="142"/>
              </w:tabs>
              <w:spacing w:line="240" w:lineRule="auto"/>
              <w:ind w:firstLine="0"/>
              <w:contextualSpacing/>
              <w:jc w:val="center"/>
              <w:rPr>
                <w:rStyle w:val="FontStyle13"/>
                <w:b w:val="0"/>
                <w:bCs/>
                <w:sz w:val="28"/>
                <w:szCs w:val="28"/>
                <w:lang w:eastAsia="uk-UA"/>
              </w:rPr>
            </w:pPr>
            <w:r w:rsidRPr="00B517FC">
              <w:rPr>
                <w:rStyle w:val="FontStyle13"/>
                <w:sz w:val="28"/>
                <w:szCs w:val="28"/>
                <w:lang w:eastAsia="uk-UA"/>
              </w:rPr>
              <w:t xml:space="preserve"> (не виключно) </w:t>
            </w:r>
          </w:p>
        </w:tc>
        <w:tc>
          <w:tcPr>
            <w:tcW w:w="2268" w:type="dxa"/>
            <w:shd w:val="clear" w:color="auto" w:fill="auto"/>
            <w:vAlign w:val="center"/>
          </w:tcPr>
          <w:p w14:paraId="00D7E923" w14:textId="0C142E62" w:rsidR="00BE6EE5" w:rsidRPr="00BE6EE5" w:rsidRDefault="00B16577" w:rsidP="00BE6EE5">
            <w:pPr>
              <w:tabs>
                <w:tab w:val="left" w:pos="142"/>
              </w:tabs>
              <w:jc w:val="center"/>
              <w:rPr>
                <w:rStyle w:val="FontStyle13"/>
                <w:b w:val="0"/>
                <w:sz w:val="22"/>
                <w:szCs w:val="22"/>
                <w:lang w:val="uk-UA"/>
              </w:rPr>
            </w:pPr>
            <w:r>
              <w:rPr>
                <w:rFonts w:ascii="Times New Roman" w:hAnsi="Times New Roman"/>
                <w:sz w:val="22"/>
                <w:szCs w:val="22"/>
                <w:lang w:val="uk-UA"/>
              </w:rPr>
              <w:t>26 860,105</w:t>
            </w:r>
          </w:p>
        </w:tc>
        <w:tc>
          <w:tcPr>
            <w:tcW w:w="1701" w:type="dxa"/>
            <w:shd w:val="clear" w:color="auto" w:fill="auto"/>
            <w:vAlign w:val="center"/>
          </w:tcPr>
          <w:p w14:paraId="02DC1B4C" w14:textId="21041D8C" w:rsidR="00BE6EE5" w:rsidRPr="00BE6EE5" w:rsidRDefault="00B16577" w:rsidP="00BE6EE5">
            <w:pPr>
              <w:tabs>
                <w:tab w:val="left" w:pos="142"/>
              </w:tabs>
              <w:jc w:val="center"/>
              <w:rPr>
                <w:rFonts w:ascii="Times New Roman" w:hAnsi="Times New Roman"/>
                <w:sz w:val="22"/>
                <w:szCs w:val="22"/>
                <w:lang w:val="uk-UA"/>
              </w:rPr>
            </w:pPr>
            <w:r>
              <w:rPr>
                <w:rFonts w:ascii="Times New Roman" w:hAnsi="Times New Roman"/>
                <w:sz w:val="22"/>
                <w:szCs w:val="22"/>
                <w:lang w:val="uk-UA"/>
              </w:rPr>
              <w:t>26 </w:t>
            </w:r>
            <w:r w:rsidR="003F198A">
              <w:rPr>
                <w:rFonts w:ascii="Times New Roman" w:hAnsi="Times New Roman"/>
                <w:sz w:val="22"/>
                <w:szCs w:val="22"/>
                <w:lang w:val="en-US"/>
              </w:rPr>
              <w:t>941</w:t>
            </w:r>
            <w:r>
              <w:rPr>
                <w:rFonts w:ascii="Times New Roman" w:hAnsi="Times New Roman"/>
                <w:sz w:val="22"/>
                <w:szCs w:val="22"/>
                <w:lang w:val="uk-UA"/>
              </w:rPr>
              <w:t>,</w:t>
            </w:r>
            <w:r w:rsidR="003F198A">
              <w:rPr>
                <w:rFonts w:ascii="Times New Roman" w:hAnsi="Times New Roman"/>
                <w:sz w:val="22"/>
                <w:szCs w:val="22"/>
                <w:lang w:val="en-US"/>
              </w:rPr>
              <w:t>2</w:t>
            </w:r>
            <w:r>
              <w:rPr>
                <w:rFonts w:ascii="Times New Roman" w:hAnsi="Times New Roman"/>
                <w:sz w:val="22"/>
                <w:szCs w:val="22"/>
                <w:lang w:val="uk-UA"/>
              </w:rPr>
              <w:t>05</w:t>
            </w:r>
          </w:p>
        </w:tc>
        <w:tc>
          <w:tcPr>
            <w:tcW w:w="1701" w:type="dxa"/>
            <w:vAlign w:val="center"/>
          </w:tcPr>
          <w:p w14:paraId="680C41E9" w14:textId="4DAC27CB" w:rsidR="00BE6EE5" w:rsidRPr="00FC3E86" w:rsidRDefault="00BE6EE5" w:rsidP="00BE6EE5">
            <w:pPr>
              <w:pStyle w:val="Style3"/>
              <w:widowControl/>
              <w:tabs>
                <w:tab w:val="left" w:pos="142"/>
              </w:tabs>
              <w:spacing w:line="240" w:lineRule="auto"/>
              <w:ind w:firstLine="0"/>
              <w:contextualSpacing/>
              <w:jc w:val="center"/>
            </w:pPr>
            <w:r>
              <w:rPr>
                <w:bCs/>
              </w:rPr>
              <w:t>-</w:t>
            </w:r>
          </w:p>
        </w:tc>
      </w:tr>
      <w:tr w:rsidR="00BE6EE5" w:rsidRPr="00FC3E86" w14:paraId="2AA3E272" w14:textId="77777777" w:rsidTr="00BE6EE5">
        <w:trPr>
          <w:trHeight w:val="31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9CB8BA3" w14:textId="77777777" w:rsidR="00BE6EE5" w:rsidRDefault="00BE6EE5" w:rsidP="00BE6EE5">
            <w:pPr>
              <w:pStyle w:val="Style3"/>
              <w:widowControl/>
              <w:tabs>
                <w:tab w:val="left" w:pos="142"/>
              </w:tabs>
              <w:spacing w:line="240" w:lineRule="auto"/>
              <w:ind w:firstLine="0"/>
              <w:contextualSpacing/>
              <w:jc w:val="center"/>
              <w:rPr>
                <w:rStyle w:val="FontStyle13"/>
                <w:sz w:val="28"/>
                <w:szCs w:val="28"/>
                <w:lang w:eastAsia="uk-UA"/>
              </w:rPr>
            </w:pPr>
            <w:r>
              <w:rPr>
                <w:rStyle w:val="FontStyle13"/>
                <w:sz w:val="28"/>
                <w:szCs w:val="28"/>
                <w:lang w:eastAsia="uk-UA"/>
              </w:rPr>
              <w:t xml:space="preserve">Інші джерела </w:t>
            </w:r>
          </w:p>
          <w:p w14:paraId="3CF47592" w14:textId="20CA2A65" w:rsidR="00BE6EE5" w:rsidRPr="0066300F" w:rsidRDefault="00BE6EE5" w:rsidP="00BE6EE5">
            <w:pPr>
              <w:pStyle w:val="Style3"/>
              <w:widowControl/>
              <w:tabs>
                <w:tab w:val="left" w:pos="142"/>
              </w:tabs>
              <w:spacing w:line="240" w:lineRule="auto"/>
              <w:ind w:firstLine="0"/>
              <w:contextualSpacing/>
              <w:jc w:val="center"/>
              <w:rPr>
                <w:rStyle w:val="FontStyle13"/>
                <w:sz w:val="28"/>
                <w:szCs w:val="28"/>
                <w:lang w:eastAsia="uk-UA"/>
              </w:rPr>
            </w:pPr>
            <w:r>
              <w:rPr>
                <w:rStyle w:val="FontStyle13"/>
                <w:sz w:val="28"/>
                <w:szCs w:val="28"/>
                <w:lang w:eastAsia="uk-UA"/>
              </w:rPr>
              <w:t>незаборонені законодавством</w:t>
            </w:r>
            <w:r w:rsidRPr="00B517FC">
              <w:rPr>
                <w:rStyle w:val="FontStyle13"/>
                <w:sz w:val="28"/>
                <w:szCs w:val="28"/>
                <w:lang w:eastAsia="uk-UA"/>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4F2541" w14:textId="77777777" w:rsidR="00BE6EE5" w:rsidRDefault="00BE6EE5" w:rsidP="00BE6EE5">
            <w:pPr>
              <w:pStyle w:val="Style3"/>
              <w:widowControl/>
              <w:tabs>
                <w:tab w:val="left" w:pos="142"/>
              </w:tabs>
              <w:spacing w:line="240" w:lineRule="auto"/>
              <w:ind w:firstLine="0"/>
              <w:contextualSpacing/>
              <w:jc w:val="center"/>
              <w:rPr>
                <w:bCs/>
              </w:rPr>
            </w:pPr>
          </w:p>
          <w:p w14:paraId="3C54DF78" w14:textId="4E000380" w:rsidR="00BE6EE5" w:rsidRPr="0066300F" w:rsidRDefault="00BE6EE5" w:rsidP="00BE6EE5">
            <w:pPr>
              <w:pStyle w:val="Style3"/>
              <w:widowControl/>
              <w:tabs>
                <w:tab w:val="left" w:pos="142"/>
              </w:tabs>
              <w:spacing w:line="240" w:lineRule="auto"/>
              <w:ind w:firstLine="0"/>
              <w:contextualSpacing/>
              <w:jc w:val="center"/>
              <w:rPr>
                <w:rStyle w:val="FontStyle13"/>
                <w:b w:val="0"/>
                <w:bCs/>
              </w:rPr>
            </w:pPr>
            <w:r>
              <w:rPr>
                <w:bC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0DC28E" w14:textId="77777777" w:rsidR="00BE6EE5" w:rsidRDefault="00BE6EE5" w:rsidP="00BE6EE5">
            <w:pPr>
              <w:pStyle w:val="Style3"/>
              <w:widowControl/>
              <w:tabs>
                <w:tab w:val="left" w:pos="142"/>
              </w:tabs>
              <w:spacing w:line="240" w:lineRule="auto"/>
              <w:ind w:firstLine="0"/>
              <w:contextualSpacing/>
              <w:jc w:val="center"/>
              <w:rPr>
                <w:bCs/>
              </w:rPr>
            </w:pPr>
          </w:p>
          <w:p w14:paraId="6DED91C2" w14:textId="32FB2BBA" w:rsidR="00BE6EE5" w:rsidRPr="0066300F" w:rsidRDefault="00BE6EE5" w:rsidP="00BE6EE5">
            <w:pPr>
              <w:pStyle w:val="Style3"/>
              <w:widowControl/>
              <w:tabs>
                <w:tab w:val="left" w:pos="142"/>
              </w:tabs>
              <w:spacing w:line="240" w:lineRule="auto"/>
              <w:ind w:firstLine="0"/>
              <w:contextualSpacing/>
              <w:jc w:val="center"/>
              <w:rPr>
                <w:bCs/>
              </w:rPr>
            </w:pPr>
            <w:r>
              <w:rPr>
                <w:bCs/>
              </w:rPr>
              <w:t>-</w:t>
            </w:r>
          </w:p>
        </w:tc>
        <w:tc>
          <w:tcPr>
            <w:tcW w:w="1701" w:type="dxa"/>
            <w:tcBorders>
              <w:top w:val="single" w:sz="4" w:space="0" w:color="auto"/>
              <w:left w:val="single" w:sz="4" w:space="0" w:color="auto"/>
              <w:bottom w:val="single" w:sz="4" w:space="0" w:color="auto"/>
              <w:right w:val="single" w:sz="4" w:space="0" w:color="auto"/>
            </w:tcBorders>
            <w:vAlign w:val="center"/>
          </w:tcPr>
          <w:p w14:paraId="127C8E46" w14:textId="77777777" w:rsidR="00BE6EE5" w:rsidRDefault="00BE6EE5" w:rsidP="00BE6EE5">
            <w:pPr>
              <w:pStyle w:val="Style3"/>
              <w:widowControl/>
              <w:tabs>
                <w:tab w:val="left" w:pos="142"/>
              </w:tabs>
              <w:spacing w:line="240" w:lineRule="auto"/>
              <w:ind w:firstLine="0"/>
              <w:contextualSpacing/>
              <w:jc w:val="center"/>
              <w:rPr>
                <w:bCs/>
              </w:rPr>
            </w:pPr>
          </w:p>
          <w:p w14:paraId="16FAB2A3" w14:textId="4F6AC7F4" w:rsidR="00BE6EE5" w:rsidRPr="0066300F" w:rsidRDefault="00BE6EE5" w:rsidP="00BE6EE5">
            <w:pPr>
              <w:pStyle w:val="Style3"/>
              <w:widowControl/>
              <w:tabs>
                <w:tab w:val="left" w:pos="142"/>
              </w:tabs>
              <w:spacing w:line="240" w:lineRule="auto"/>
              <w:ind w:firstLine="0"/>
              <w:contextualSpacing/>
              <w:jc w:val="center"/>
              <w:rPr>
                <w:bCs/>
              </w:rPr>
            </w:pPr>
            <w:r>
              <w:rPr>
                <w:bCs/>
              </w:rPr>
              <w:t>-</w:t>
            </w:r>
          </w:p>
        </w:tc>
      </w:tr>
    </w:tbl>
    <w:p w14:paraId="4F8C7F73" w14:textId="2D5FF8B8" w:rsidR="004E163B" w:rsidRDefault="004E163B" w:rsidP="00021224">
      <w:pPr>
        <w:shd w:val="clear" w:color="auto" w:fill="FFFFFF"/>
        <w:tabs>
          <w:tab w:val="left" w:pos="142"/>
        </w:tabs>
        <w:ind w:firstLine="851"/>
        <w:contextualSpacing/>
        <w:jc w:val="center"/>
        <w:rPr>
          <w:rFonts w:ascii="Times New Roman" w:hAnsi="Times New Roman"/>
          <w:b/>
          <w:spacing w:val="-1"/>
          <w:szCs w:val="28"/>
          <w:lang w:val="uk-UA"/>
        </w:rPr>
      </w:pPr>
    </w:p>
    <w:p w14:paraId="55D57180" w14:textId="7870205A"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00960945" w14:textId="2251FF05"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2BF18AFC" w14:textId="77777777" w:rsidR="00BE6EE5" w:rsidRPr="00B517FC" w:rsidRDefault="00BE6EE5" w:rsidP="00021224">
      <w:pPr>
        <w:shd w:val="clear" w:color="auto" w:fill="FFFFFF"/>
        <w:tabs>
          <w:tab w:val="left" w:pos="142"/>
        </w:tabs>
        <w:ind w:firstLine="851"/>
        <w:contextualSpacing/>
        <w:jc w:val="center"/>
        <w:rPr>
          <w:rFonts w:ascii="Times New Roman" w:hAnsi="Times New Roman"/>
          <w:b/>
          <w:spacing w:val="-1"/>
          <w:szCs w:val="28"/>
          <w:lang w:val="uk-UA"/>
        </w:rPr>
      </w:pPr>
    </w:p>
    <w:p w14:paraId="5C0249A0" w14:textId="77777777" w:rsidR="00BB2707" w:rsidRPr="00C62B0C" w:rsidRDefault="00BB2707" w:rsidP="00021224">
      <w:pPr>
        <w:shd w:val="clear" w:color="auto" w:fill="FFFFFF"/>
        <w:tabs>
          <w:tab w:val="left" w:pos="142"/>
        </w:tabs>
        <w:contextualSpacing/>
        <w:jc w:val="center"/>
        <w:rPr>
          <w:rFonts w:ascii="Times New Roman" w:hAnsi="Times New Roman"/>
          <w:bCs/>
          <w:caps/>
          <w:spacing w:val="-1"/>
          <w:szCs w:val="28"/>
        </w:rPr>
      </w:pPr>
      <w:r w:rsidRPr="00C62B0C">
        <w:rPr>
          <w:rFonts w:ascii="Times New Roman" w:hAnsi="Times New Roman"/>
          <w:b/>
          <w:caps/>
          <w:spacing w:val="-1"/>
          <w:szCs w:val="28"/>
        </w:rPr>
        <w:t>7. Строки та етапи виконання Програми</w:t>
      </w:r>
    </w:p>
    <w:p w14:paraId="5ECF59B6" w14:textId="77777777" w:rsidR="00BB2707" w:rsidRPr="00B517FC" w:rsidRDefault="00BB2707" w:rsidP="00021224">
      <w:pPr>
        <w:shd w:val="clear" w:color="auto" w:fill="FFFFFF"/>
        <w:tabs>
          <w:tab w:val="left" w:pos="142"/>
        </w:tabs>
        <w:ind w:firstLine="851"/>
        <w:contextualSpacing/>
        <w:jc w:val="center"/>
        <w:rPr>
          <w:rFonts w:ascii="Times New Roman" w:hAnsi="Times New Roman"/>
          <w:bCs/>
          <w:spacing w:val="-1"/>
          <w:szCs w:val="28"/>
        </w:rPr>
      </w:pPr>
    </w:p>
    <w:p w14:paraId="53B18C1C" w14:textId="2CD5ACC3" w:rsidR="00BB2707" w:rsidRPr="00BE6EE5" w:rsidRDefault="00BB2707" w:rsidP="008E44CA">
      <w:pPr>
        <w:shd w:val="clear" w:color="auto" w:fill="FFFFFF"/>
        <w:tabs>
          <w:tab w:val="left" w:pos="0"/>
          <w:tab w:val="left" w:pos="142"/>
        </w:tabs>
        <w:spacing w:line="360" w:lineRule="auto"/>
        <w:ind w:firstLine="709"/>
        <w:contextualSpacing/>
        <w:jc w:val="both"/>
        <w:rPr>
          <w:rFonts w:ascii="Times New Roman" w:hAnsi="Times New Roman"/>
          <w:bCs/>
          <w:spacing w:val="-1"/>
          <w:szCs w:val="28"/>
          <w:lang w:val="en-US"/>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sidR="00BE6EE5">
        <w:rPr>
          <w:rFonts w:ascii="Times New Roman" w:hAnsi="Times New Roman"/>
          <w:bCs/>
          <w:spacing w:val="-1"/>
          <w:szCs w:val="28"/>
          <w:lang w:val="en-US"/>
        </w:rPr>
        <w:t>5</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sidR="00BE6EE5">
        <w:rPr>
          <w:rFonts w:ascii="Times New Roman" w:hAnsi="Times New Roman"/>
          <w:bCs/>
          <w:spacing w:val="-1"/>
          <w:szCs w:val="28"/>
          <w:lang w:val="en-US"/>
        </w:rPr>
        <w:t>6</w:t>
      </w:r>
    </w:p>
    <w:p w14:paraId="5D58E4B6" w14:textId="77777777" w:rsidR="00BB2707" w:rsidRPr="00B517FC" w:rsidRDefault="00BB2707" w:rsidP="008E44CA">
      <w:pPr>
        <w:shd w:val="clear" w:color="auto" w:fill="FFFFFF"/>
        <w:tabs>
          <w:tab w:val="left" w:pos="0"/>
          <w:tab w:val="left" w:pos="142"/>
        </w:tabs>
        <w:spacing w:line="360" w:lineRule="auto"/>
        <w:ind w:firstLine="709"/>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14:paraId="364B1274"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місцевого бюджету Бучанської міської територіальної громади;</w:t>
      </w:r>
    </w:p>
    <w:p w14:paraId="790FBB09"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інших джерел не заборонених законодавством України.</w:t>
      </w:r>
    </w:p>
    <w:p w14:paraId="6B8752BC" w14:textId="77777777" w:rsidR="00BB2707" w:rsidRDefault="00BB2707" w:rsidP="00021224">
      <w:pPr>
        <w:tabs>
          <w:tab w:val="left" w:pos="142"/>
          <w:tab w:val="left" w:pos="709"/>
        </w:tabs>
        <w:spacing w:line="360" w:lineRule="auto"/>
        <w:ind w:firstLine="567"/>
        <w:contextualSpacing/>
        <w:jc w:val="center"/>
        <w:rPr>
          <w:rFonts w:ascii="Times New Roman" w:hAnsi="Times New Roman"/>
          <w:b/>
          <w:bCs/>
          <w:caps/>
          <w:szCs w:val="28"/>
        </w:rPr>
      </w:pPr>
    </w:p>
    <w:p w14:paraId="417DE9E9" w14:textId="77777777" w:rsidR="00BB2707" w:rsidRPr="00C62B0C" w:rsidRDefault="00BB2707" w:rsidP="008E44CA">
      <w:pPr>
        <w:tabs>
          <w:tab w:val="left" w:pos="142"/>
          <w:tab w:val="left" w:pos="709"/>
        </w:tabs>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14:paraId="168373FA" w14:textId="77777777" w:rsidR="001F7ACD" w:rsidRDefault="001F7ACD" w:rsidP="00B16577">
      <w:pPr>
        <w:tabs>
          <w:tab w:val="left" w:pos="142"/>
        </w:tabs>
        <w:spacing w:line="360" w:lineRule="auto"/>
        <w:ind w:firstLine="567"/>
        <w:contextualSpacing/>
        <w:jc w:val="both"/>
        <w:rPr>
          <w:rFonts w:ascii="Times New Roman" w:hAnsi="Times New Roman"/>
          <w:szCs w:val="28"/>
          <w:lang w:val="uk-UA"/>
        </w:rPr>
      </w:pPr>
    </w:p>
    <w:p w14:paraId="4C04F99D" w14:textId="77777777" w:rsidR="001F7ACD" w:rsidRPr="00B16577" w:rsidRDefault="001F7ACD" w:rsidP="00B16577">
      <w:pPr>
        <w:spacing w:line="360" w:lineRule="auto"/>
        <w:ind w:firstLine="709"/>
        <w:jc w:val="both"/>
        <w:rPr>
          <w:rFonts w:ascii="Times New Roman" w:hAnsi="Times New Roman"/>
        </w:rPr>
      </w:pPr>
      <w:r w:rsidRPr="00B16577">
        <w:rPr>
          <w:rFonts w:ascii="Times New Roman" w:hAnsi="Times New Roman"/>
        </w:rPr>
        <w:t xml:space="preserve">Головним розпорядником коштів на виконання Програми є Бучанська міська рада. </w:t>
      </w:r>
    </w:p>
    <w:p w14:paraId="75E8D3EC"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 xml:space="preserve">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w:t>
      </w:r>
      <w:r w:rsidRPr="00B16577">
        <w:rPr>
          <w:rFonts w:ascii="Times New Roman" w:hAnsi="Times New Roman"/>
        </w:rPr>
        <w:lastRenderedPageBreak/>
        <w:t>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68E38A5F"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14:paraId="7C405173" w14:textId="77777777" w:rsidR="004924AE" w:rsidRDefault="004924AE" w:rsidP="00B16577">
      <w:pPr>
        <w:tabs>
          <w:tab w:val="left" w:pos="142"/>
        </w:tabs>
        <w:spacing w:line="360" w:lineRule="auto"/>
        <w:ind w:firstLine="709"/>
        <w:jc w:val="both"/>
        <w:rPr>
          <w:rFonts w:ascii="Times New Roman" w:hAnsi="Times New Roman"/>
          <w:sz w:val="24"/>
          <w:szCs w:val="24"/>
          <w:lang w:val="uk-UA" w:eastAsia="zh-CN"/>
        </w:rPr>
      </w:pPr>
    </w:p>
    <w:p w14:paraId="4A819B0B" w14:textId="77777777" w:rsidR="004924AE" w:rsidRDefault="004924AE" w:rsidP="00021224">
      <w:pPr>
        <w:tabs>
          <w:tab w:val="left" w:pos="142"/>
        </w:tabs>
        <w:spacing w:line="360" w:lineRule="auto"/>
        <w:ind w:firstLine="567"/>
        <w:jc w:val="both"/>
        <w:rPr>
          <w:rFonts w:ascii="Times New Roman" w:hAnsi="Times New Roman"/>
          <w:sz w:val="24"/>
          <w:szCs w:val="24"/>
          <w:lang w:val="uk-UA" w:eastAsia="zh-CN"/>
        </w:rPr>
      </w:pPr>
    </w:p>
    <w:p w14:paraId="6925CEFC" w14:textId="77777777" w:rsidR="004924AE" w:rsidRDefault="004924AE" w:rsidP="00021224">
      <w:pPr>
        <w:tabs>
          <w:tab w:val="left" w:pos="142"/>
        </w:tabs>
        <w:spacing w:line="360" w:lineRule="auto"/>
        <w:ind w:firstLine="567"/>
        <w:jc w:val="both"/>
        <w:rPr>
          <w:rFonts w:ascii="Times New Roman" w:hAnsi="Times New Roman" w:cstheme="minorBidi"/>
          <w:sz w:val="24"/>
          <w:szCs w:val="24"/>
          <w:lang w:val="uk-UA" w:eastAsia="zh-CN"/>
        </w:rPr>
      </w:pPr>
    </w:p>
    <w:p w14:paraId="1E03A57A" w14:textId="77777777" w:rsidR="00D23136" w:rsidRDefault="00D23136" w:rsidP="00021224">
      <w:pPr>
        <w:shd w:val="clear" w:color="auto" w:fill="FFFFFF"/>
        <w:tabs>
          <w:tab w:val="left" w:pos="142"/>
          <w:tab w:val="left" w:pos="2700"/>
        </w:tabs>
        <w:rPr>
          <w:rFonts w:ascii="Times New Roman" w:hAnsi="Times New Roman"/>
          <w:b/>
          <w:szCs w:val="28"/>
          <w:lang w:val="uk-UA"/>
        </w:rPr>
      </w:pPr>
      <w:r>
        <w:rPr>
          <w:rFonts w:ascii="Times New Roman" w:hAnsi="Times New Roman"/>
          <w:b/>
          <w:bCs/>
          <w:color w:val="000000"/>
          <w:szCs w:val="28"/>
          <w:bdr w:val="none" w:sz="0" w:space="0" w:color="auto" w:frame="1"/>
          <w:lang w:val="uk-UA" w:eastAsia="uk-UA"/>
        </w:rPr>
        <w:t xml:space="preserve">Секретар ради                       </w:t>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t xml:space="preserve">                     </w:t>
      </w:r>
      <w:r>
        <w:rPr>
          <w:rFonts w:ascii="Times New Roman" w:hAnsi="Times New Roman"/>
          <w:b/>
          <w:szCs w:val="28"/>
          <w:lang w:val="uk-UA"/>
        </w:rPr>
        <w:t>Тарас ШАПРАВСЬКИЙ</w:t>
      </w:r>
    </w:p>
    <w:p w14:paraId="767C162F" w14:textId="16EE5730" w:rsidR="004924AE" w:rsidRDefault="004924AE" w:rsidP="00021224">
      <w:pPr>
        <w:tabs>
          <w:tab w:val="left" w:pos="142"/>
        </w:tabs>
        <w:spacing w:line="240" w:lineRule="atLeast"/>
        <w:jc w:val="both"/>
        <w:rPr>
          <w:rFonts w:ascii="Times New Roman" w:hAnsi="Times New Roman"/>
          <w:bCs/>
          <w:sz w:val="20"/>
        </w:rPr>
      </w:pPr>
    </w:p>
    <w:p w14:paraId="50938BFA" w14:textId="476DDC5C" w:rsidR="00D23136" w:rsidRDefault="00D23136" w:rsidP="00021224">
      <w:pPr>
        <w:tabs>
          <w:tab w:val="left" w:pos="142"/>
        </w:tabs>
        <w:spacing w:line="240" w:lineRule="atLeast"/>
        <w:jc w:val="both"/>
        <w:rPr>
          <w:rFonts w:ascii="Times New Roman" w:hAnsi="Times New Roman"/>
          <w:bCs/>
          <w:sz w:val="20"/>
        </w:rPr>
      </w:pPr>
    </w:p>
    <w:p w14:paraId="5CAB922F" w14:textId="664C97D1" w:rsidR="00D23136" w:rsidRDefault="00D23136" w:rsidP="00021224">
      <w:pPr>
        <w:tabs>
          <w:tab w:val="left" w:pos="142"/>
        </w:tabs>
        <w:spacing w:line="240" w:lineRule="atLeast"/>
        <w:jc w:val="both"/>
        <w:rPr>
          <w:rFonts w:ascii="Times New Roman" w:hAnsi="Times New Roman"/>
          <w:bCs/>
          <w:sz w:val="20"/>
        </w:rPr>
      </w:pPr>
    </w:p>
    <w:p w14:paraId="236908CA" w14:textId="311BF2E7" w:rsidR="00D23136" w:rsidRDefault="00D23136" w:rsidP="00021224">
      <w:pPr>
        <w:tabs>
          <w:tab w:val="left" w:pos="142"/>
        </w:tabs>
        <w:spacing w:line="240" w:lineRule="atLeast"/>
        <w:jc w:val="both"/>
        <w:rPr>
          <w:rFonts w:ascii="Times New Roman" w:hAnsi="Times New Roman"/>
          <w:bCs/>
          <w:sz w:val="20"/>
        </w:rPr>
      </w:pPr>
    </w:p>
    <w:p w14:paraId="184267AE" w14:textId="5B4B7468" w:rsidR="00D23136" w:rsidRDefault="00D23136" w:rsidP="00021224">
      <w:pPr>
        <w:tabs>
          <w:tab w:val="left" w:pos="142"/>
        </w:tabs>
        <w:spacing w:line="240" w:lineRule="atLeast"/>
        <w:jc w:val="both"/>
        <w:rPr>
          <w:rFonts w:ascii="Times New Roman" w:hAnsi="Times New Roman"/>
          <w:bCs/>
          <w:sz w:val="20"/>
        </w:rPr>
      </w:pPr>
    </w:p>
    <w:p w14:paraId="78BDA23A" w14:textId="70664D1D" w:rsidR="00D23136" w:rsidRDefault="00D23136" w:rsidP="00021224">
      <w:pPr>
        <w:tabs>
          <w:tab w:val="left" w:pos="142"/>
        </w:tabs>
        <w:spacing w:line="240" w:lineRule="atLeast"/>
        <w:jc w:val="both"/>
        <w:rPr>
          <w:rFonts w:ascii="Times New Roman" w:hAnsi="Times New Roman"/>
          <w:bCs/>
          <w:sz w:val="20"/>
        </w:rPr>
      </w:pPr>
    </w:p>
    <w:p w14:paraId="1FA9435B" w14:textId="6C28BF40" w:rsidR="00D23136" w:rsidRDefault="00D23136" w:rsidP="00021224">
      <w:pPr>
        <w:tabs>
          <w:tab w:val="left" w:pos="142"/>
        </w:tabs>
        <w:spacing w:line="240" w:lineRule="atLeast"/>
        <w:jc w:val="both"/>
        <w:rPr>
          <w:rFonts w:ascii="Times New Roman" w:hAnsi="Times New Roman"/>
          <w:bCs/>
          <w:sz w:val="20"/>
        </w:rPr>
      </w:pPr>
    </w:p>
    <w:p w14:paraId="723DDE5A" w14:textId="05E323B4" w:rsidR="00D23136" w:rsidRDefault="00D23136" w:rsidP="00021224">
      <w:pPr>
        <w:tabs>
          <w:tab w:val="left" w:pos="142"/>
        </w:tabs>
        <w:spacing w:line="240" w:lineRule="atLeast"/>
        <w:jc w:val="both"/>
        <w:rPr>
          <w:rFonts w:ascii="Times New Roman" w:hAnsi="Times New Roman"/>
          <w:bCs/>
          <w:sz w:val="20"/>
        </w:rPr>
      </w:pPr>
    </w:p>
    <w:p w14:paraId="75DD61EA" w14:textId="7BBF79A9" w:rsidR="00D23136" w:rsidRDefault="00D23136" w:rsidP="00021224">
      <w:pPr>
        <w:tabs>
          <w:tab w:val="left" w:pos="142"/>
        </w:tabs>
        <w:spacing w:line="240" w:lineRule="atLeast"/>
        <w:jc w:val="both"/>
        <w:rPr>
          <w:rFonts w:ascii="Times New Roman" w:hAnsi="Times New Roman"/>
          <w:bCs/>
          <w:sz w:val="20"/>
        </w:rPr>
      </w:pPr>
    </w:p>
    <w:p w14:paraId="7BAB497E" w14:textId="29353ADC" w:rsidR="00D23136" w:rsidRDefault="00D23136" w:rsidP="00021224">
      <w:pPr>
        <w:tabs>
          <w:tab w:val="left" w:pos="142"/>
        </w:tabs>
        <w:spacing w:line="240" w:lineRule="atLeast"/>
        <w:jc w:val="both"/>
        <w:rPr>
          <w:rFonts w:ascii="Times New Roman" w:hAnsi="Times New Roman"/>
          <w:bCs/>
          <w:sz w:val="20"/>
        </w:rPr>
      </w:pPr>
    </w:p>
    <w:p w14:paraId="7A1FD4FF" w14:textId="76BF2E55" w:rsidR="00D23136" w:rsidRDefault="00D23136" w:rsidP="00021224">
      <w:pPr>
        <w:tabs>
          <w:tab w:val="left" w:pos="142"/>
        </w:tabs>
        <w:spacing w:line="240" w:lineRule="atLeast"/>
        <w:jc w:val="both"/>
        <w:rPr>
          <w:rFonts w:ascii="Times New Roman" w:hAnsi="Times New Roman"/>
          <w:bCs/>
          <w:sz w:val="20"/>
        </w:rPr>
      </w:pPr>
    </w:p>
    <w:p w14:paraId="1F616419" w14:textId="45F3A47F" w:rsidR="00D23136" w:rsidRDefault="00D23136" w:rsidP="00021224">
      <w:pPr>
        <w:tabs>
          <w:tab w:val="left" w:pos="142"/>
        </w:tabs>
        <w:spacing w:line="240" w:lineRule="atLeast"/>
        <w:jc w:val="both"/>
        <w:rPr>
          <w:rFonts w:ascii="Times New Roman" w:hAnsi="Times New Roman"/>
          <w:bCs/>
          <w:sz w:val="20"/>
        </w:rPr>
      </w:pPr>
    </w:p>
    <w:p w14:paraId="2EFA83FD" w14:textId="4B096F66" w:rsidR="00D23136" w:rsidRDefault="00D23136" w:rsidP="00021224">
      <w:pPr>
        <w:tabs>
          <w:tab w:val="left" w:pos="142"/>
        </w:tabs>
        <w:spacing w:line="240" w:lineRule="atLeast"/>
        <w:jc w:val="both"/>
        <w:rPr>
          <w:rFonts w:ascii="Times New Roman" w:hAnsi="Times New Roman"/>
          <w:bCs/>
          <w:sz w:val="20"/>
        </w:rPr>
      </w:pPr>
    </w:p>
    <w:p w14:paraId="440387CD" w14:textId="5A575188" w:rsidR="00D23136" w:rsidRDefault="00D23136" w:rsidP="00021224">
      <w:pPr>
        <w:tabs>
          <w:tab w:val="left" w:pos="142"/>
        </w:tabs>
        <w:spacing w:line="240" w:lineRule="atLeast"/>
        <w:jc w:val="both"/>
        <w:rPr>
          <w:rFonts w:ascii="Times New Roman" w:hAnsi="Times New Roman"/>
          <w:bCs/>
          <w:sz w:val="20"/>
        </w:rPr>
      </w:pPr>
    </w:p>
    <w:p w14:paraId="62DFC2D8" w14:textId="32BCF4D0" w:rsidR="00D23136" w:rsidRDefault="00D23136" w:rsidP="00021224">
      <w:pPr>
        <w:tabs>
          <w:tab w:val="left" w:pos="142"/>
        </w:tabs>
        <w:spacing w:line="240" w:lineRule="atLeast"/>
        <w:jc w:val="both"/>
        <w:rPr>
          <w:rFonts w:ascii="Times New Roman" w:hAnsi="Times New Roman"/>
          <w:bCs/>
          <w:sz w:val="20"/>
        </w:rPr>
      </w:pPr>
    </w:p>
    <w:p w14:paraId="6BFE8509" w14:textId="6991DF02" w:rsidR="00D23136" w:rsidRDefault="00D23136" w:rsidP="00021224">
      <w:pPr>
        <w:tabs>
          <w:tab w:val="left" w:pos="142"/>
        </w:tabs>
        <w:spacing w:line="240" w:lineRule="atLeast"/>
        <w:jc w:val="both"/>
        <w:rPr>
          <w:rFonts w:ascii="Times New Roman" w:hAnsi="Times New Roman"/>
          <w:bCs/>
          <w:sz w:val="20"/>
        </w:rPr>
      </w:pPr>
    </w:p>
    <w:p w14:paraId="1C2537A8" w14:textId="65EE398D" w:rsidR="00D23136" w:rsidRDefault="00D23136" w:rsidP="00021224">
      <w:pPr>
        <w:tabs>
          <w:tab w:val="left" w:pos="142"/>
        </w:tabs>
        <w:spacing w:line="240" w:lineRule="atLeast"/>
        <w:jc w:val="both"/>
        <w:rPr>
          <w:rFonts w:ascii="Times New Roman" w:hAnsi="Times New Roman"/>
          <w:bCs/>
          <w:sz w:val="20"/>
        </w:rPr>
      </w:pPr>
    </w:p>
    <w:p w14:paraId="7F22BE72" w14:textId="41D912A9" w:rsidR="00D23136" w:rsidRDefault="00D23136" w:rsidP="00021224">
      <w:pPr>
        <w:tabs>
          <w:tab w:val="left" w:pos="142"/>
        </w:tabs>
        <w:spacing w:line="240" w:lineRule="atLeast"/>
        <w:jc w:val="both"/>
        <w:rPr>
          <w:rFonts w:ascii="Times New Roman" w:hAnsi="Times New Roman"/>
          <w:bCs/>
          <w:sz w:val="20"/>
        </w:rPr>
      </w:pPr>
    </w:p>
    <w:p w14:paraId="3FADB643" w14:textId="774C9D22" w:rsidR="00D23136" w:rsidRDefault="00D23136" w:rsidP="00021224">
      <w:pPr>
        <w:tabs>
          <w:tab w:val="left" w:pos="142"/>
        </w:tabs>
        <w:spacing w:line="240" w:lineRule="atLeast"/>
        <w:jc w:val="both"/>
        <w:rPr>
          <w:rFonts w:ascii="Times New Roman" w:hAnsi="Times New Roman"/>
          <w:bCs/>
          <w:sz w:val="20"/>
        </w:rPr>
      </w:pPr>
    </w:p>
    <w:p w14:paraId="51351AE2" w14:textId="54A52077" w:rsidR="00D23136" w:rsidRDefault="00D23136" w:rsidP="00021224">
      <w:pPr>
        <w:tabs>
          <w:tab w:val="left" w:pos="142"/>
        </w:tabs>
        <w:spacing w:line="240" w:lineRule="atLeast"/>
        <w:jc w:val="both"/>
        <w:rPr>
          <w:rFonts w:ascii="Times New Roman" w:hAnsi="Times New Roman"/>
          <w:bCs/>
          <w:sz w:val="20"/>
        </w:rPr>
      </w:pPr>
    </w:p>
    <w:p w14:paraId="5DDB46AD" w14:textId="403345B2" w:rsidR="00D23136" w:rsidRDefault="00D23136" w:rsidP="00021224">
      <w:pPr>
        <w:tabs>
          <w:tab w:val="left" w:pos="142"/>
        </w:tabs>
        <w:spacing w:line="240" w:lineRule="atLeast"/>
        <w:jc w:val="both"/>
        <w:rPr>
          <w:rFonts w:ascii="Times New Roman" w:hAnsi="Times New Roman"/>
          <w:bCs/>
          <w:sz w:val="20"/>
        </w:rPr>
      </w:pPr>
    </w:p>
    <w:p w14:paraId="352A2EBD" w14:textId="2E4FD1CB" w:rsidR="00D23136" w:rsidRDefault="00D23136" w:rsidP="00021224">
      <w:pPr>
        <w:tabs>
          <w:tab w:val="left" w:pos="142"/>
        </w:tabs>
        <w:spacing w:line="240" w:lineRule="atLeast"/>
        <w:jc w:val="both"/>
        <w:rPr>
          <w:rFonts w:ascii="Times New Roman" w:hAnsi="Times New Roman"/>
          <w:bCs/>
          <w:sz w:val="20"/>
        </w:rPr>
      </w:pPr>
    </w:p>
    <w:p w14:paraId="47301703" w14:textId="1AEFA5C2" w:rsidR="00D23136" w:rsidRDefault="00D23136" w:rsidP="00021224">
      <w:pPr>
        <w:tabs>
          <w:tab w:val="left" w:pos="142"/>
        </w:tabs>
        <w:spacing w:line="240" w:lineRule="atLeast"/>
        <w:jc w:val="both"/>
        <w:rPr>
          <w:rFonts w:ascii="Times New Roman" w:hAnsi="Times New Roman"/>
          <w:bCs/>
          <w:sz w:val="20"/>
        </w:rPr>
      </w:pPr>
    </w:p>
    <w:p w14:paraId="76B6CAE1" w14:textId="5D921DE9" w:rsidR="00D23136" w:rsidRDefault="00D23136" w:rsidP="00021224">
      <w:pPr>
        <w:tabs>
          <w:tab w:val="left" w:pos="142"/>
        </w:tabs>
        <w:spacing w:line="240" w:lineRule="atLeast"/>
        <w:jc w:val="both"/>
        <w:rPr>
          <w:rFonts w:ascii="Times New Roman" w:hAnsi="Times New Roman"/>
          <w:bCs/>
          <w:sz w:val="20"/>
        </w:rPr>
      </w:pPr>
    </w:p>
    <w:p w14:paraId="49925D5E" w14:textId="0F14C44E" w:rsidR="00D23136" w:rsidRDefault="00D23136" w:rsidP="00021224">
      <w:pPr>
        <w:tabs>
          <w:tab w:val="left" w:pos="142"/>
        </w:tabs>
        <w:spacing w:line="240" w:lineRule="atLeast"/>
        <w:jc w:val="both"/>
        <w:rPr>
          <w:rFonts w:ascii="Times New Roman" w:hAnsi="Times New Roman"/>
          <w:bCs/>
          <w:sz w:val="20"/>
        </w:rPr>
      </w:pPr>
    </w:p>
    <w:p w14:paraId="2ABBA00E" w14:textId="7AF80A01" w:rsidR="00D23136" w:rsidRDefault="00D23136" w:rsidP="00021224">
      <w:pPr>
        <w:tabs>
          <w:tab w:val="left" w:pos="142"/>
        </w:tabs>
        <w:spacing w:line="240" w:lineRule="atLeast"/>
        <w:jc w:val="both"/>
        <w:rPr>
          <w:rFonts w:ascii="Times New Roman" w:hAnsi="Times New Roman"/>
          <w:bCs/>
          <w:sz w:val="20"/>
        </w:rPr>
      </w:pPr>
    </w:p>
    <w:p w14:paraId="18A4CF29" w14:textId="77777777" w:rsidR="00D23136" w:rsidRDefault="00D23136" w:rsidP="00021224">
      <w:pPr>
        <w:tabs>
          <w:tab w:val="left" w:pos="142"/>
        </w:tabs>
        <w:spacing w:line="240" w:lineRule="atLeast"/>
        <w:jc w:val="both"/>
        <w:rPr>
          <w:rFonts w:ascii="Times New Roman" w:hAnsi="Times New Roman"/>
          <w:bCs/>
          <w:sz w:val="20"/>
        </w:rPr>
      </w:pPr>
    </w:p>
    <w:p w14:paraId="4EA855EF" w14:textId="352BA4BA" w:rsidR="00D23136" w:rsidRDefault="00D23136" w:rsidP="00021224">
      <w:pPr>
        <w:tabs>
          <w:tab w:val="left" w:pos="142"/>
        </w:tabs>
        <w:spacing w:line="240" w:lineRule="atLeast"/>
        <w:jc w:val="both"/>
        <w:rPr>
          <w:rFonts w:ascii="Times New Roman" w:hAnsi="Times New Roman"/>
          <w:bCs/>
          <w:sz w:val="20"/>
        </w:rPr>
      </w:pPr>
    </w:p>
    <w:p w14:paraId="665B4AC9" w14:textId="708BCF8D" w:rsidR="00D23136" w:rsidRDefault="00D23136" w:rsidP="00021224">
      <w:pPr>
        <w:tabs>
          <w:tab w:val="left" w:pos="142"/>
        </w:tabs>
        <w:spacing w:line="240" w:lineRule="atLeast"/>
        <w:jc w:val="both"/>
        <w:rPr>
          <w:rFonts w:ascii="Times New Roman" w:hAnsi="Times New Roman"/>
          <w:bCs/>
          <w:sz w:val="20"/>
        </w:rPr>
      </w:pPr>
    </w:p>
    <w:p w14:paraId="3EA64E82" w14:textId="2EAC49B6" w:rsidR="00D23136" w:rsidRDefault="00D23136" w:rsidP="00021224">
      <w:pPr>
        <w:tabs>
          <w:tab w:val="left" w:pos="142"/>
        </w:tabs>
        <w:spacing w:line="240" w:lineRule="atLeast"/>
        <w:jc w:val="both"/>
        <w:rPr>
          <w:rFonts w:ascii="Times New Roman" w:hAnsi="Times New Roman"/>
          <w:bCs/>
          <w:sz w:val="20"/>
        </w:rPr>
      </w:pPr>
    </w:p>
    <w:p w14:paraId="2294A08A" w14:textId="534C606C" w:rsidR="00D23136" w:rsidRDefault="00D23136" w:rsidP="00021224">
      <w:pPr>
        <w:tabs>
          <w:tab w:val="left" w:pos="142"/>
        </w:tabs>
        <w:spacing w:line="240" w:lineRule="atLeast"/>
        <w:jc w:val="both"/>
        <w:rPr>
          <w:rFonts w:ascii="Times New Roman" w:hAnsi="Times New Roman"/>
          <w:bCs/>
          <w:sz w:val="20"/>
        </w:rPr>
      </w:pPr>
    </w:p>
    <w:p w14:paraId="22E716F9" w14:textId="77777777" w:rsidR="00D23136"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Начальник відділу житлово-комунально</w:t>
      </w:r>
    </w:p>
    <w:p w14:paraId="16690109" w14:textId="77777777" w:rsidR="00D23136"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інфраструктури управління житлово-</w:t>
      </w:r>
    </w:p>
    <w:p w14:paraId="5559810C" w14:textId="77777777" w:rsidR="00D23136"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комунального господарства та благоустрою</w:t>
      </w:r>
    </w:p>
    <w:p w14:paraId="75821F02" w14:textId="65B88DD6" w:rsidR="000F0923" w:rsidRPr="00FA6E68" w:rsidRDefault="00D23136" w:rsidP="00021224">
      <w:pPr>
        <w:tabs>
          <w:tab w:val="left" w:pos="142"/>
        </w:tabs>
        <w:spacing w:line="240" w:lineRule="atLeast"/>
        <w:jc w:val="both"/>
        <w:rPr>
          <w:rFonts w:ascii="Times New Roman" w:hAnsi="Times New Roman"/>
          <w:b/>
          <w:bCs/>
          <w:sz w:val="20"/>
          <w:lang w:val="uk-UA"/>
        </w:rPr>
      </w:pPr>
      <w:r>
        <w:rPr>
          <w:rFonts w:ascii="Times New Roman" w:hAnsi="Times New Roman"/>
          <w:bCs/>
          <w:sz w:val="24"/>
          <w:szCs w:val="24"/>
          <w:lang w:val="uk-UA"/>
        </w:rPr>
        <w:t>Юлія САМСОНОВА</w:t>
      </w:r>
    </w:p>
    <w:sectPr w:rsidR="000F0923" w:rsidRPr="00FA6E68" w:rsidSect="00021224">
      <w:pgSz w:w="11906" w:h="16838" w:code="9"/>
      <w:pgMar w:top="567"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DAE23"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18"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9"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0"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8"/>
  </w:num>
  <w:num w:numId="14">
    <w:abstractNumId w:val="8"/>
  </w:num>
  <w:num w:numId="15">
    <w:abstractNumId w:val="9"/>
  </w:num>
  <w:num w:numId="16">
    <w:abstractNumId w:val="11"/>
  </w:num>
  <w:num w:numId="17">
    <w:abstractNumId w:val="16"/>
  </w:num>
  <w:num w:numId="18">
    <w:abstractNumId w:val="3"/>
  </w:num>
  <w:num w:numId="19">
    <w:abstractNumId w:val="13"/>
  </w:num>
  <w:num w:numId="20">
    <w:abstractNumId w:val="14"/>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7"/>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21224"/>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14F27"/>
    <w:rsid w:val="00121385"/>
    <w:rsid w:val="00134411"/>
    <w:rsid w:val="00137094"/>
    <w:rsid w:val="001452AB"/>
    <w:rsid w:val="00145D22"/>
    <w:rsid w:val="0014747F"/>
    <w:rsid w:val="00152309"/>
    <w:rsid w:val="00152407"/>
    <w:rsid w:val="001568F1"/>
    <w:rsid w:val="00156DFE"/>
    <w:rsid w:val="001658F0"/>
    <w:rsid w:val="00167234"/>
    <w:rsid w:val="00167C5F"/>
    <w:rsid w:val="001716C0"/>
    <w:rsid w:val="00172625"/>
    <w:rsid w:val="00175DCB"/>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1FEE"/>
    <w:rsid w:val="002A2A08"/>
    <w:rsid w:val="002B44A3"/>
    <w:rsid w:val="002C153A"/>
    <w:rsid w:val="002C2420"/>
    <w:rsid w:val="002C323E"/>
    <w:rsid w:val="002C3662"/>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87A06"/>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198A"/>
    <w:rsid w:val="003F4BD3"/>
    <w:rsid w:val="003F4DE6"/>
    <w:rsid w:val="003F5679"/>
    <w:rsid w:val="003F6479"/>
    <w:rsid w:val="00401C97"/>
    <w:rsid w:val="004021AE"/>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D5802"/>
    <w:rsid w:val="004E03F6"/>
    <w:rsid w:val="004E163B"/>
    <w:rsid w:val="004E1C91"/>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0142"/>
    <w:rsid w:val="006727F6"/>
    <w:rsid w:val="006765DE"/>
    <w:rsid w:val="006876B8"/>
    <w:rsid w:val="00690455"/>
    <w:rsid w:val="00690D54"/>
    <w:rsid w:val="00691AB3"/>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E44CA"/>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6AD"/>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577"/>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E6EE5"/>
    <w:rsid w:val="00BF02BC"/>
    <w:rsid w:val="00BF472E"/>
    <w:rsid w:val="00BF4C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32B2"/>
    <w:rsid w:val="00D054D4"/>
    <w:rsid w:val="00D13E59"/>
    <w:rsid w:val="00D165B1"/>
    <w:rsid w:val="00D23136"/>
    <w:rsid w:val="00D2469A"/>
    <w:rsid w:val="00D26AF3"/>
    <w:rsid w:val="00D3299F"/>
    <w:rsid w:val="00D40A61"/>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130251618">
      <w:bodyDiv w:val="1"/>
      <w:marLeft w:val="0"/>
      <w:marRight w:val="0"/>
      <w:marTop w:val="0"/>
      <w:marBottom w:val="0"/>
      <w:divBdr>
        <w:top w:val="none" w:sz="0" w:space="0" w:color="auto"/>
        <w:left w:val="none" w:sz="0" w:space="0" w:color="auto"/>
        <w:bottom w:val="none" w:sz="0" w:space="0" w:color="auto"/>
        <w:right w:val="none" w:sz="0" w:space="0" w:color="auto"/>
      </w:divBdr>
    </w:div>
    <w:div w:id="228805467">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7748744">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276252293">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1570</Words>
  <Characters>12430</Characters>
  <Application>Microsoft Office Word</Application>
  <DocSecurity>0</DocSecurity>
  <Lines>103</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Julia Samsonova</cp:lastModifiedBy>
  <cp:revision>2</cp:revision>
  <cp:lastPrinted>2025-04-09T04:50:00Z</cp:lastPrinted>
  <dcterms:created xsi:type="dcterms:W3CDTF">2025-04-22T07:39:00Z</dcterms:created>
  <dcterms:modified xsi:type="dcterms:W3CDTF">2025-04-22T07:39:00Z</dcterms:modified>
</cp:coreProperties>
</file>